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BC" w:rsidRDefault="00B3495F" w:rsidP="008C7EBF">
      <w:pPr>
        <w:spacing w:line="440" w:lineRule="exact"/>
        <w:rPr>
          <w:rFonts w:ascii="Times New Roman" w:hAnsi="Times New Roman" w:cs="Times New Roman"/>
        </w:rPr>
      </w:pPr>
      <w:bookmarkStart w:id="0" w:name="OLE_LINK120"/>
      <w:bookmarkStart w:id="1" w:name="OLE_LINK121"/>
      <w:r>
        <w:rPr>
          <w:rFonts w:ascii="Times New Roman" w:hAnsi="Times New Roman" w:cs="Times New Roman" w:hint="eastAsia"/>
        </w:rPr>
        <w:t xml:space="preserve"> </w:t>
      </w: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1F439B" w:rsidRDefault="001F439B"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70CFC" w:rsidRDefault="00EB1EA1" w:rsidP="008C7EBF">
      <w:pPr>
        <w:spacing w:line="440" w:lineRule="exact"/>
        <w:jc w:val="center"/>
        <w:rPr>
          <w:rFonts w:ascii="Times New Roman" w:hAnsi="Times New Roman" w:cs="Times New Roman"/>
        </w:rPr>
      </w:pPr>
      <w:r w:rsidRPr="00EB1EA1">
        <w:rPr>
          <w:rFonts w:ascii="Times New Roman" w:hAnsi="Times New Roman" w:cs="Times New Roman"/>
        </w:rPr>
        <w:t>Development</w:t>
      </w:r>
      <w:r w:rsidR="009B10E6" w:rsidRPr="009B10E6">
        <w:rPr>
          <w:rFonts w:ascii="Times New Roman" w:hAnsi="Times New Roman" w:cs="Times New Roman"/>
        </w:rPr>
        <w:t xml:space="preserve"> </w:t>
      </w:r>
      <w:r w:rsidR="005F12BC" w:rsidRPr="005F12BC">
        <w:rPr>
          <w:rFonts w:ascii="Times New Roman" w:hAnsi="Times New Roman" w:cs="Times New Roman"/>
        </w:rPr>
        <w:t xml:space="preserve"> </w:t>
      </w:r>
    </w:p>
    <w:p w:rsidR="005F12BC" w:rsidRDefault="005F12BC" w:rsidP="008C7EBF">
      <w:pPr>
        <w:spacing w:line="440" w:lineRule="exact"/>
        <w:jc w:val="center"/>
        <w:rPr>
          <w:rFonts w:ascii="Times New Roman" w:hAnsi="Times New Roman" w:cs="Times New Roman"/>
        </w:rPr>
      </w:pPr>
      <w:r>
        <w:rPr>
          <w:rFonts w:ascii="Times New Roman" w:hAnsi="Times New Roman" w:cs="Times New Roman" w:hint="eastAsia"/>
        </w:rPr>
        <w:t>Chun Yi Huang</w:t>
      </w:r>
    </w:p>
    <w:p w:rsidR="005F12BC" w:rsidRDefault="00570CFC" w:rsidP="008C7EBF">
      <w:pPr>
        <w:spacing w:line="440" w:lineRule="exact"/>
        <w:jc w:val="center"/>
        <w:rPr>
          <w:rFonts w:ascii="Times New Roman" w:hAnsi="Times New Roman" w:cs="Times New Roman"/>
        </w:rPr>
      </w:pPr>
      <w:r>
        <w:rPr>
          <w:rFonts w:ascii="Times New Roman" w:hAnsi="Times New Roman" w:cs="Times New Roman" w:hint="eastAsia"/>
        </w:rPr>
        <w:t>ETEC 644, S</w:t>
      </w:r>
      <w:r w:rsidR="005F12BC">
        <w:rPr>
          <w:rFonts w:ascii="Times New Roman" w:hAnsi="Times New Roman" w:cs="Times New Roman" w:hint="eastAsia"/>
        </w:rPr>
        <w:t>ection 01</w:t>
      </w:r>
    </w:p>
    <w:p w:rsidR="005F12BC" w:rsidRDefault="005F12BC" w:rsidP="008C7EBF">
      <w:pPr>
        <w:spacing w:line="440" w:lineRule="exact"/>
        <w:jc w:val="center"/>
        <w:rPr>
          <w:rFonts w:ascii="Times New Roman" w:hAnsi="Times New Roman" w:cs="Times New Roman"/>
        </w:rPr>
      </w:pPr>
      <w:r>
        <w:rPr>
          <w:rFonts w:ascii="Times New Roman" w:hAnsi="Times New Roman" w:cs="Times New Roman" w:hint="eastAsia"/>
        </w:rPr>
        <w:t>California State University San Bernardino</w:t>
      </w:r>
    </w:p>
    <w:p w:rsidR="005F12BC" w:rsidRPr="005F12BC" w:rsidRDefault="00177359" w:rsidP="008C7EBF">
      <w:pPr>
        <w:spacing w:line="440" w:lineRule="exact"/>
        <w:jc w:val="center"/>
        <w:rPr>
          <w:rFonts w:ascii="Times New Roman" w:hAnsi="Times New Roman" w:cs="Times New Roman"/>
        </w:rPr>
      </w:pPr>
      <w:r>
        <w:rPr>
          <w:rFonts w:ascii="Times New Roman" w:hAnsi="Times New Roman" w:cs="Times New Roman" w:hint="eastAsia"/>
        </w:rPr>
        <w:t>May</w:t>
      </w:r>
      <w:r w:rsidR="00570CFC">
        <w:rPr>
          <w:rFonts w:ascii="Times New Roman" w:hAnsi="Times New Roman" w:cs="Times New Roman" w:hint="eastAsia"/>
        </w:rPr>
        <w:t xml:space="preserve"> </w:t>
      </w:r>
      <w:r w:rsidR="00EB1EA1">
        <w:rPr>
          <w:rFonts w:ascii="Times New Roman" w:hAnsi="Times New Roman" w:cs="Times New Roman" w:hint="eastAsia"/>
        </w:rPr>
        <w:t>2</w:t>
      </w:r>
      <w:r w:rsidR="00CE26CF">
        <w:rPr>
          <w:rFonts w:ascii="Times New Roman" w:hAnsi="Times New Roman" w:cs="Times New Roman" w:hint="eastAsia"/>
        </w:rPr>
        <w:t>8</w:t>
      </w:r>
      <w:r w:rsidR="005F12BC">
        <w:rPr>
          <w:rFonts w:ascii="Times New Roman" w:hAnsi="Times New Roman" w:cs="Times New Roman" w:hint="eastAsia"/>
        </w:rPr>
        <w:t>, 2014</w:t>
      </w: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5F12BC" w:rsidRDefault="005F12BC" w:rsidP="008C7EBF">
      <w:pPr>
        <w:spacing w:line="440" w:lineRule="exact"/>
        <w:rPr>
          <w:rFonts w:ascii="Times New Roman" w:hAnsi="Times New Roman" w:cs="Times New Roman"/>
        </w:rPr>
      </w:pPr>
    </w:p>
    <w:p w:rsidR="001F439B" w:rsidRDefault="001F439B" w:rsidP="008C7EBF">
      <w:pPr>
        <w:spacing w:line="440" w:lineRule="exact"/>
        <w:rPr>
          <w:rFonts w:ascii="Times New Roman" w:hAnsi="Times New Roman" w:cs="Times New Roman"/>
        </w:rPr>
      </w:pPr>
    </w:p>
    <w:p w:rsidR="001F439B" w:rsidRDefault="001F439B" w:rsidP="008C7EBF">
      <w:pPr>
        <w:spacing w:line="440" w:lineRule="exact"/>
        <w:rPr>
          <w:rFonts w:ascii="Times New Roman" w:hAnsi="Times New Roman" w:cs="Times New Roman"/>
        </w:rPr>
      </w:pPr>
    </w:p>
    <w:p w:rsidR="001F439B" w:rsidRDefault="001F439B" w:rsidP="008C7EBF">
      <w:pPr>
        <w:spacing w:line="440" w:lineRule="exact"/>
        <w:rPr>
          <w:rFonts w:ascii="Times New Roman" w:hAnsi="Times New Roman" w:cs="Times New Roman"/>
        </w:rPr>
      </w:pPr>
    </w:p>
    <w:p w:rsidR="008C7EBF" w:rsidRDefault="008C7EBF" w:rsidP="008C7EBF">
      <w:pPr>
        <w:spacing w:line="440" w:lineRule="exact"/>
        <w:rPr>
          <w:rFonts w:ascii="Times New Roman" w:hAnsi="Times New Roman" w:cs="Times New Roman"/>
        </w:rPr>
      </w:pPr>
    </w:p>
    <w:p w:rsidR="008C7EBF" w:rsidRDefault="008C7EBF" w:rsidP="008C7EBF">
      <w:pPr>
        <w:spacing w:line="440" w:lineRule="exact"/>
        <w:rPr>
          <w:rFonts w:ascii="Times New Roman" w:hAnsi="Times New Roman" w:cs="Times New Roman"/>
        </w:rPr>
      </w:pPr>
    </w:p>
    <w:p w:rsidR="008C7EBF" w:rsidRDefault="008C7EBF" w:rsidP="008C7EBF">
      <w:pPr>
        <w:spacing w:line="440" w:lineRule="exact"/>
        <w:rPr>
          <w:rFonts w:ascii="Times New Roman" w:hAnsi="Times New Roman" w:cs="Times New Roman"/>
        </w:rPr>
      </w:pPr>
    </w:p>
    <w:p w:rsidR="008C7EBF" w:rsidRDefault="008C7EBF" w:rsidP="008C7EBF">
      <w:pPr>
        <w:spacing w:line="440" w:lineRule="exact"/>
        <w:rPr>
          <w:rFonts w:ascii="Times New Roman" w:hAnsi="Times New Roman" w:cs="Times New Roman"/>
        </w:rPr>
      </w:pPr>
    </w:p>
    <w:p w:rsidR="008C7EBF" w:rsidRDefault="008C7EBF" w:rsidP="008C7EBF">
      <w:pPr>
        <w:spacing w:line="440" w:lineRule="exact"/>
        <w:rPr>
          <w:rFonts w:ascii="Times New Roman" w:hAnsi="Times New Roman" w:cs="Times New Roman"/>
        </w:rPr>
      </w:pPr>
    </w:p>
    <w:p w:rsidR="00DB0005" w:rsidRPr="00DB0005" w:rsidRDefault="00F041BB" w:rsidP="00DB0005">
      <w:pPr>
        <w:spacing w:line="600" w:lineRule="exact"/>
        <w:rPr>
          <w:rFonts w:ascii="Times New Roman" w:hAnsi="Times New Roman" w:cs="Times New Roman"/>
        </w:rPr>
      </w:pPr>
      <w:bookmarkStart w:id="2" w:name="OLE_LINK5"/>
      <w:bookmarkStart w:id="3" w:name="OLE_LINK6"/>
      <w:bookmarkStart w:id="4" w:name="OLE_LINK16"/>
      <w:bookmarkStart w:id="5" w:name="OLE_LINK17"/>
      <w:bookmarkStart w:id="6" w:name="OLE_LINK18"/>
      <w:bookmarkStart w:id="7" w:name="OLE_LINK19"/>
      <w:bookmarkStart w:id="8" w:name="OLE_LINK28"/>
      <w:bookmarkStart w:id="9" w:name="OLE_LINK29"/>
      <w:bookmarkStart w:id="10" w:name="OLE_LINK37"/>
      <w:bookmarkStart w:id="11" w:name="OLE_LINK122"/>
      <w:bookmarkStart w:id="12" w:name="OLE_LINK123"/>
      <w:bookmarkStart w:id="13" w:name="OLE_LINK75"/>
      <w:bookmarkStart w:id="14" w:name="OLE_LINK76"/>
      <w:bookmarkStart w:id="15" w:name="OLE_LINK9"/>
      <w:bookmarkStart w:id="16" w:name="OLE_LINK40"/>
      <w:bookmarkStart w:id="17" w:name="OLE_LINK41"/>
      <w:r>
        <w:rPr>
          <w:rFonts w:ascii="Times New Roman" w:hAnsi="Times New Roman" w:cs="Times New Roman" w:hint="eastAsia"/>
        </w:rPr>
        <w:lastRenderedPageBreak/>
        <w:tab/>
      </w:r>
      <w:bookmarkStart w:id="18" w:name="OLE_LINK24"/>
      <w:bookmarkStart w:id="19" w:name="OLE_LINK25"/>
      <w:bookmarkStart w:id="20" w:name="OLE_LINK3"/>
      <w:bookmarkStart w:id="21" w:name="OLE_LINK4"/>
      <w:r w:rsidR="00DB0005" w:rsidRPr="00DB0005">
        <w:rPr>
          <w:rFonts w:ascii="Times New Roman" w:hAnsi="Times New Roman" w:cs="Times New Roman"/>
        </w:rPr>
        <w:t xml:space="preserve">For years, the ukulele had been labeled a toy instrument never to be taken seriously. Today, Ukulele underground continues to challenge the world’s preconceived notions of what the ukulele is supposed to sound like and break barriers that limit the types of music the ukulele is associated. </w:t>
      </w:r>
    </w:p>
    <w:p w:rsidR="00DB0005" w:rsidRPr="00DB0005" w:rsidRDefault="00DB0005" w:rsidP="00DB0005">
      <w:pPr>
        <w:spacing w:line="600" w:lineRule="exact"/>
        <w:rPr>
          <w:rFonts w:ascii="Times New Roman" w:hAnsi="Times New Roman" w:cs="Times New Roman"/>
        </w:rPr>
      </w:pPr>
      <w:r w:rsidRPr="00DB0005">
        <w:rPr>
          <w:rFonts w:ascii="Times New Roman" w:hAnsi="Times New Roman" w:cs="Times New Roman" w:hint="eastAsia"/>
        </w:rPr>
        <w:t>1</w:t>
      </w:r>
      <w:r w:rsidRPr="00DB0005">
        <w:rPr>
          <w:rFonts w:ascii="Times New Roman" w:hAnsi="Times New Roman" w:cs="Times New Roman" w:hint="eastAsia"/>
        </w:rPr>
        <w:t>、</w:t>
      </w:r>
      <w:r w:rsidRPr="00DB0005">
        <w:rPr>
          <w:rFonts w:ascii="Times New Roman" w:hAnsi="Times New Roman" w:cs="Times New Roman" w:hint="eastAsia"/>
        </w:rPr>
        <w:t>Limited time</w:t>
      </w:r>
    </w:p>
    <w:p w:rsidR="00DB0005" w:rsidRPr="00DB0005" w:rsidRDefault="00DB0005" w:rsidP="00DB0005">
      <w:pPr>
        <w:spacing w:line="600" w:lineRule="exact"/>
        <w:rPr>
          <w:rFonts w:ascii="Times New Roman" w:hAnsi="Times New Roman" w:cs="Times New Roman"/>
        </w:rPr>
      </w:pPr>
      <w:r w:rsidRPr="00DB0005">
        <w:rPr>
          <w:rFonts w:ascii="Times New Roman" w:hAnsi="Times New Roman" w:cs="Times New Roman" w:hint="eastAsia"/>
        </w:rPr>
        <w:t>2</w:t>
      </w:r>
      <w:r w:rsidRPr="00DB0005">
        <w:rPr>
          <w:rFonts w:ascii="Times New Roman" w:hAnsi="Times New Roman" w:cs="Times New Roman" w:hint="eastAsia"/>
        </w:rPr>
        <w:t>、</w:t>
      </w:r>
      <w:r w:rsidRPr="00DB0005">
        <w:rPr>
          <w:rFonts w:ascii="Times New Roman" w:hAnsi="Times New Roman" w:cs="Times New Roman" w:hint="eastAsia"/>
        </w:rPr>
        <w:t>Instructional design issues</w:t>
      </w:r>
    </w:p>
    <w:p w:rsidR="00DB0005" w:rsidRPr="00DB0005" w:rsidRDefault="00DB0005" w:rsidP="00DB0005">
      <w:pPr>
        <w:spacing w:line="600" w:lineRule="exact"/>
        <w:rPr>
          <w:rFonts w:ascii="Times New Roman" w:hAnsi="Times New Roman" w:cs="Times New Roman"/>
        </w:rPr>
      </w:pPr>
      <w:r w:rsidRPr="00DB0005">
        <w:rPr>
          <w:rFonts w:ascii="Times New Roman" w:hAnsi="Times New Roman" w:cs="Times New Roman" w:hint="eastAsia"/>
        </w:rPr>
        <w:t>3</w:t>
      </w:r>
      <w:r w:rsidRPr="00DB0005">
        <w:rPr>
          <w:rFonts w:ascii="Times New Roman" w:hAnsi="Times New Roman" w:cs="Times New Roman" w:hint="eastAsia"/>
        </w:rPr>
        <w:t>、</w:t>
      </w:r>
      <w:r w:rsidRPr="00DB0005">
        <w:rPr>
          <w:rFonts w:ascii="Times New Roman" w:hAnsi="Times New Roman" w:cs="Times New Roman" w:hint="eastAsia"/>
        </w:rPr>
        <w:t>The network information error</w:t>
      </w:r>
    </w:p>
    <w:p w:rsidR="00DB0005" w:rsidRPr="00DB0005" w:rsidRDefault="00DB0005" w:rsidP="00DB0005">
      <w:pPr>
        <w:spacing w:line="600" w:lineRule="exact"/>
        <w:rPr>
          <w:rFonts w:ascii="Times New Roman" w:hAnsi="Times New Roman" w:cs="Times New Roman"/>
        </w:rPr>
      </w:pPr>
      <w:r w:rsidRPr="00DB0005">
        <w:rPr>
          <w:rFonts w:ascii="Times New Roman" w:hAnsi="Times New Roman" w:cs="Times New Roman" w:hint="eastAsia"/>
        </w:rPr>
        <w:t>4</w:t>
      </w:r>
      <w:r w:rsidRPr="00DB0005">
        <w:rPr>
          <w:rFonts w:ascii="Times New Roman" w:hAnsi="Times New Roman" w:cs="Times New Roman" w:hint="eastAsia"/>
        </w:rPr>
        <w:t>、</w:t>
      </w:r>
      <w:r w:rsidRPr="00DB0005">
        <w:rPr>
          <w:rFonts w:ascii="Times New Roman" w:hAnsi="Times New Roman" w:cs="Times New Roman" w:hint="eastAsia"/>
        </w:rPr>
        <w:t>Textbooks unable to meet student needs</w:t>
      </w:r>
    </w:p>
    <w:p w:rsidR="00DB0005" w:rsidRDefault="00DB0005" w:rsidP="00DB0005">
      <w:pPr>
        <w:spacing w:line="600" w:lineRule="exact"/>
        <w:rPr>
          <w:rFonts w:ascii="Times New Roman" w:hAnsi="Times New Roman" w:cs="Times New Roman"/>
        </w:rPr>
      </w:pPr>
      <w:r w:rsidRPr="00DB0005">
        <w:rPr>
          <w:rFonts w:ascii="Times New Roman" w:hAnsi="Times New Roman" w:cs="Times New Roman"/>
        </w:rPr>
        <w:tab/>
        <w:t xml:space="preserve">Therefore, I will be addressed these key factors by my ukulele website and courses design. I have conduct the internet search to look for instructional materials that are already available to address the instructional problem including strengths and weaknesses of these materials. After analysis of an instructional design problem and combine with my design means in terms of potential development of my project. I will follow identify five key concepts related to our eLearning design and development. It is very important to have all three types of interaction (learner-content, Learner-instructor, and learner-learner) in an online class. In a face to face class the instructor can monitor each student’s progress and adjust the instruction if necessary. In an online class it is much harder. When developing the course it is essential to incorporate ways in which students are expected to learn the content they are being taught. Learner-Content interaction is the results from students examining/ studying the course content and from participating in class activities. Learner- Instructor interaction is responsible for stimulating and continuously maintaining the learner’s interest in the topic and motivating the student to learn. Learner-Learner interaction </w:t>
      </w:r>
      <w:r w:rsidRPr="00DB0005">
        <w:rPr>
          <w:rFonts w:ascii="Times New Roman" w:hAnsi="Times New Roman" w:cs="Times New Roman"/>
        </w:rPr>
        <w:lastRenderedPageBreak/>
        <w:t xml:space="preserve">happens between the learners of an online environment with or without the real-time presence of the instructor. There is communication amongst classmates via online, chat or blog. </w:t>
      </w:r>
    </w:p>
    <w:p w:rsidR="00CE26CF" w:rsidRPr="00DB0005" w:rsidRDefault="00CE26CF" w:rsidP="00DB0005">
      <w:pPr>
        <w:spacing w:line="600" w:lineRule="exact"/>
        <w:rPr>
          <w:rFonts w:ascii="Times New Roman" w:hAnsi="Times New Roman" w:cs="Times New Roman"/>
        </w:rPr>
      </w:pPr>
      <w:r>
        <w:rPr>
          <w:rFonts w:ascii="Times New Roman" w:hAnsi="Times New Roman" w:cs="Times New Roman" w:hint="eastAsia"/>
        </w:rPr>
        <w:tab/>
      </w:r>
      <w:r w:rsidRPr="00F041BB">
        <w:rPr>
          <w:rFonts w:ascii="Times New Roman" w:hAnsi="Times New Roman" w:cs="Times New Roman"/>
        </w:rPr>
        <w:t xml:space="preserve">I developed strategies that can assist ukulele beginners. During my instructional product, I'm aiming to clarify basic steps about how to learn </w:t>
      </w:r>
      <w:proofErr w:type="spellStart"/>
      <w:r w:rsidRPr="00F041BB">
        <w:rPr>
          <w:rFonts w:ascii="Times New Roman" w:hAnsi="Times New Roman" w:cs="Times New Roman"/>
        </w:rPr>
        <w:t>uku</w:t>
      </w:r>
      <w:proofErr w:type="spellEnd"/>
      <w:r w:rsidRPr="00F041BB">
        <w:rPr>
          <w:rFonts w:ascii="Times New Roman" w:hAnsi="Times New Roman" w:cs="Times New Roman"/>
        </w:rPr>
        <w:t xml:space="preserve"> step by step. The ukulele learning websit</w:t>
      </w:r>
      <w:r>
        <w:rPr>
          <w:rFonts w:ascii="Times New Roman" w:hAnsi="Times New Roman" w:cs="Times New Roman"/>
        </w:rPr>
        <w:t>e, beginners just only follow</w:t>
      </w:r>
      <w:r w:rsidRPr="00F041BB">
        <w:rPr>
          <w:rFonts w:ascii="Times New Roman" w:hAnsi="Times New Roman" w:cs="Times New Roman"/>
        </w:rPr>
        <w:t xml:space="preserve"> this guide and they'll be able to have fun with the ukulele and enjoy music in any time/ anywhere. My goal statement will focus on ukulele chords that are the most important thing to beginner because only need to learn basic 5-10 basic chords on this website. After then they can play more than 10 songs by these basic chords.</w:t>
      </w:r>
      <w:r>
        <w:rPr>
          <w:rFonts w:ascii="Times New Roman" w:hAnsi="Times New Roman" w:cs="Times New Roman" w:hint="eastAsia"/>
        </w:rPr>
        <w:t xml:space="preserve"> </w:t>
      </w:r>
      <w:r w:rsidRPr="00F041BB">
        <w:rPr>
          <w:rFonts w:ascii="Times New Roman" w:hAnsi="Times New Roman" w:cs="Times New Roman"/>
        </w:rPr>
        <w:t xml:space="preserve">My website is </w:t>
      </w:r>
      <w:r w:rsidR="0039203E">
        <w:fldChar w:fldCharType="begin"/>
      </w:r>
      <w:r w:rsidR="00494130">
        <w:instrText>HYPERLINK "http://ukuonline.weebly.com"</w:instrText>
      </w:r>
      <w:r w:rsidR="0039203E">
        <w:fldChar w:fldCharType="separate"/>
      </w:r>
      <w:r w:rsidRPr="00F041BB">
        <w:rPr>
          <w:rStyle w:val="a7"/>
          <w:rFonts w:ascii="Times New Roman" w:hAnsi="Times New Roman" w:cs="Times New Roman"/>
        </w:rPr>
        <w:t>he</w:t>
      </w:r>
      <w:r w:rsidRPr="00F041BB">
        <w:rPr>
          <w:rStyle w:val="a7"/>
          <w:rFonts w:ascii="Times New Roman" w:hAnsi="Times New Roman" w:cs="Times New Roman"/>
        </w:rPr>
        <w:t>r</w:t>
      </w:r>
      <w:r w:rsidRPr="00F041BB">
        <w:rPr>
          <w:rStyle w:val="a7"/>
          <w:rFonts w:ascii="Times New Roman" w:hAnsi="Times New Roman" w:cs="Times New Roman"/>
        </w:rPr>
        <w:t>e</w:t>
      </w:r>
      <w:r w:rsidR="0039203E">
        <w:fldChar w:fldCharType="end"/>
      </w:r>
      <w:r w:rsidRPr="00F041BB">
        <w:rPr>
          <w:rFonts w:ascii="Times New Roman" w:hAnsi="Times New Roman" w:cs="Times New Roman"/>
        </w:rPr>
        <w:t>.</w:t>
      </w:r>
    </w:p>
    <w:bookmarkEnd w:id="2"/>
    <w:bookmarkEnd w:id="3"/>
    <w:bookmarkEnd w:id="18"/>
    <w:bookmarkEnd w:id="19"/>
    <w:p w:rsidR="00EB1EA1" w:rsidRDefault="00DB0005" w:rsidP="00DB0005">
      <w:pPr>
        <w:spacing w:line="600" w:lineRule="exact"/>
        <w:rPr>
          <w:rFonts w:ascii="Times New Roman" w:hAnsi="Times New Roman" w:cs="Times New Roman"/>
        </w:rPr>
      </w:pPr>
      <w:r w:rsidRPr="00DB0005">
        <w:rPr>
          <w:rFonts w:ascii="Times New Roman" w:hAnsi="Times New Roman" w:cs="Times New Roman"/>
        </w:rPr>
        <w:tab/>
        <w:t xml:space="preserve">Moreover, It is important to choose the correct type of activity for the lesson you are trying to teach. Choosing the correct activity will all depend on what you want the students to learn from the lesson. If the purpose is for students to absorb the information (whether it’s a PowerPoint presentation, lecture notes, reading assignment) then an absorb activity can help in achieving this goal. If the lesson requires students to do an activity based on the readings (whether it’s a worksheet with questions, visiting a website for extra readings etc.) then an instructor should incorporate do type of activities. Connect type of activities can be used if the instructor wants the students to connect what they are learning to what they already know. Instructional Design is a systematic and systemic process for the creation of educational resources. It is often viewed as a "problem solving" process. For the reason that I will use ADDIE design model to support my instructional design. The ADDIE instructional design model consists of Analysis, Design, Development, Implementation, and Evaluation. The </w:t>
      </w:r>
      <w:r w:rsidRPr="00DB0005">
        <w:rPr>
          <w:rFonts w:ascii="Times New Roman" w:hAnsi="Times New Roman" w:cs="Times New Roman"/>
        </w:rPr>
        <w:lastRenderedPageBreak/>
        <w:t>general idea is to go down the list, but there will be occasions where one will jump from step to step to create an effective course. The first step in using the ADDIE model to create an online course is to analyze the data and what is being asked of the developer. This includes research, data collection, and beginning to lay the blueprint of what is needed to be effective. In order for the needs of the instructor and the students to be met, the developer must address them here before designing the course.  For an online course in physical education, the developer must first obtain the course objectives, goals set forth by the instructor, and the needs of the students. Web Design part, I use</w:t>
      </w:r>
      <w:r>
        <w:rPr>
          <w:rFonts w:ascii="Times New Roman" w:hAnsi="Times New Roman" w:cs="Times New Roman" w:hint="eastAsia"/>
        </w:rPr>
        <w:t xml:space="preserve">d </w:t>
      </w:r>
      <w:r w:rsidR="009B0C9E">
        <w:rPr>
          <w:rFonts w:ascii="Times New Roman" w:hAnsi="Times New Roman" w:cs="Times New Roman"/>
        </w:rPr>
        <w:t xml:space="preserve">HTML5, CSS JavaScript, </w:t>
      </w:r>
      <w:r w:rsidR="009B0C9E" w:rsidRPr="009B0C9E">
        <w:rPr>
          <w:rFonts w:ascii="Times New Roman" w:hAnsi="Times New Roman" w:cs="Times New Roman"/>
        </w:rPr>
        <w:t>Adobe Premiere Pro CC</w:t>
      </w:r>
      <w:r w:rsidR="009B0C9E">
        <w:rPr>
          <w:rFonts w:ascii="Times New Roman" w:hAnsi="Times New Roman" w:cs="Times New Roman" w:hint="eastAsia"/>
        </w:rPr>
        <w:t xml:space="preserve"> and </w:t>
      </w:r>
      <w:proofErr w:type="spellStart"/>
      <w:r w:rsidR="009B0C9E">
        <w:rPr>
          <w:rFonts w:ascii="Times New Roman" w:hAnsi="Times New Roman" w:cs="Times New Roman" w:hint="eastAsia"/>
        </w:rPr>
        <w:t>Weebly</w:t>
      </w:r>
      <w:proofErr w:type="spellEnd"/>
      <w:r w:rsidRPr="00DB0005">
        <w:rPr>
          <w:rFonts w:ascii="Times New Roman" w:hAnsi="Times New Roman" w:cs="Times New Roman"/>
        </w:rPr>
        <w:t xml:space="preserve"> technologies to improve this online class.</w:t>
      </w:r>
    </w:p>
    <w:p w:rsidR="00EB1EA1" w:rsidRDefault="00DB0005" w:rsidP="00DB0005">
      <w:pPr>
        <w:spacing w:line="600" w:lineRule="exact"/>
        <w:rPr>
          <w:rFonts w:ascii="Times New Roman" w:hAnsi="Times New Roman" w:cs="Times New Roman"/>
        </w:rPr>
      </w:pPr>
      <w:r>
        <w:rPr>
          <w:rFonts w:ascii="Times New Roman" w:hAnsi="Times New Roman" w:cs="Times New Roman" w:hint="eastAsia"/>
        </w:rPr>
        <w:tab/>
      </w:r>
      <w:bookmarkStart w:id="22" w:name="OLE_LINK26"/>
      <w:bookmarkStart w:id="23" w:name="OLE_LINK27"/>
      <w:r w:rsidRPr="00DB0005">
        <w:rPr>
          <w:rFonts w:ascii="Times New Roman" w:hAnsi="Times New Roman" w:cs="Times New Roman"/>
        </w:rPr>
        <w:t>Instructional Design is a systematic and systemic process for the creation of educational resources. It is often viewed as a "problem solving" process. For the reason that I will use ADDIE design model to support our instructional design. The website design part, I'm going to use HTML5, JavaScript, Flash, QR code, and Google Drive technologies to design "How TO LEARN UKU STEP BY STEP" online courses. Also, I will use Google Drive combine with Microsoft offi</w:t>
      </w:r>
      <w:r w:rsidR="00F041BB">
        <w:rPr>
          <w:rFonts w:ascii="Times New Roman" w:hAnsi="Times New Roman" w:cs="Times New Roman"/>
        </w:rPr>
        <w:t>ce (e.g. Word, Excel, and Power</w:t>
      </w:r>
      <w:r w:rsidR="00F041BB">
        <w:rPr>
          <w:rFonts w:ascii="Times New Roman" w:hAnsi="Times New Roman" w:cs="Times New Roman" w:hint="eastAsia"/>
        </w:rPr>
        <w:t>P</w:t>
      </w:r>
      <w:r w:rsidRPr="00DB0005">
        <w:rPr>
          <w:rFonts w:ascii="Times New Roman" w:hAnsi="Times New Roman" w:cs="Times New Roman"/>
        </w:rPr>
        <w:t xml:space="preserve">oint) to create instructional materials and questionnaire survey. Finally, I will provide some useful ukulele teaching videos from YouTube and recording video using video-editing tools (e.g. Movie Maker or </w:t>
      </w:r>
      <w:proofErr w:type="spellStart"/>
      <w:r w:rsidRPr="00DB0005">
        <w:rPr>
          <w:rFonts w:ascii="Times New Roman" w:hAnsi="Times New Roman" w:cs="Times New Roman"/>
        </w:rPr>
        <w:t>iMovie</w:t>
      </w:r>
      <w:proofErr w:type="spellEnd"/>
      <w:r w:rsidRPr="00DB0005">
        <w:rPr>
          <w:rFonts w:ascii="Times New Roman" w:hAnsi="Times New Roman" w:cs="Times New Roman"/>
        </w:rPr>
        <w:t xml:space="preserve">) to enhance my </w:t>
      </w:r>
      <w:proofErr w:type="spellStart"/>
      <w:r w:rsidRPr="00DB0005">
        <w:rPr>
          <w:rFonts w:ascii="Times New Roman" w:hAnsi="Times New Roman" w:cs="Times New Roman"/>
        </w:rPr>
        <w:t>uku</w:t>
      </w:r>
      <w:proofErr w:type="spellEnd"/>
      <w:r w:rsidRPr="00DB0005">
        <w:rPr>
          <w:rFonts w:ascii="Times New Roman" w:hAnsi="Times New Roman" w:cs="Times New Roman"/>
        </w:rPr>
        <w:t xml:space="preserve"> chords course. The tools mentioned about website design, create instructional materials, and questionnaire survey, I am really familiar with so there is no need for training on how to use such tools. However, I am not familiar with video-editing tools . I'm going to learn from my design buddy </w:t>
      </w:r>
      <w:proofErr w:type="spellStart"/>
      <w:r w:rsidRPr="00DB0005">
        <w:rPr>
          <w:rFonts w:ascii="Times New Roman" w:hAnsi="Times New Roman" w:cs="Times New Roman"/>
        </w:rPr>
        <w:t>Meng</w:t>
      </w:r>
      <w:proofErr w:type="spellEnd"/>
      <w:r w:rsidRPr="00DB0005">
        <w:rPr>
          <w:rFonts w:ascii="Times New Roman" w:hAnsi="Times New Roman" w:cs="Times New Roman"/>
        </w:rPr>
        <w:t xml:space="preserve"> </w:t>
      </w:r>
      <w:proofErr w:type="spellStart"/>
      <w:r w:rsidRPr="00DB0005">
        <w:rPr>
          <w:rFonts w:ascii="Times New Roman" w:hAnsi="Times New Roman" w:cs="Times New Roman"/>
        </w:rPr>
        <w:t>Qu</w:t>
      </w:r>
      <w:proofErr w:type="spellEnd"/>
      <w:r w:rsidRPr="00DB0005">
        <w:rPr>
          <w:rFonts w:ascii="Times New Roman" w:hAnsi="Times New Roman" w:cs="Times New Roman"/>
        </w:rPr>
        <w:t xml:space="preserve"> and YouTube videos that </w:t>
      </w:r>
      <w:r w:rsidRPr="00DB0005">
        <w:rPr>
          <w:rFonts w:ascii="Times New Roman" w:hAnsi="Times New Roman" w:cs="Times New Roman"/>
        </w:rPr>
        <w:lastRenderedPageBreak/>
        <w:t>explain and show how to use such video-editing tools.</w:t>
      </w:r>
    </w:p>
    <w:bookmarkEnd w:id="22"/>
    <w:bookmarkEnd w:id="23"/>
    <w:p w:rsidR="00F041BB" w:rsidRPr="00FD4C33" w:rsidRDefault="00F041BB" w:rsidP="00F041BB">
      <w:pPr>
        <w:spacing w:line="600" w:lineRule="exact"/>
        <w:jc w:val="center"/>
        <w:rPr>
          <w:rFonts w:ascii="Times New Roman" w:hAnsi="Times New Roman" w:cs="Times New Roman"/>
          <w:u w:val="single"/>
        </w:rPr>
      </w:pPr>
      <w:r>
        <w:rPr>
          <w:rFonts w:ascii="Times New Roman" w:hAnsi="Times New Roman" w:cs="Times New Roman" w:hint="eastAsia"/>
        </w:rPr>
        <w:tab/>
      </w:r>
      <w:r w:rsidRPr="00FD4C33">
        <w:rPr>
          <w:rFonts w:ascii="Times New Roman" w:hAnsi="Times New Roman" w:cs="Times New Roman" w:hint="eastAsia"/>
          <w:u w:val="single"/>
        </w:rPr>
        <w:t>Website Navigation Menu</w:t>
      </w:r>
    </w:p>
    <w:p w:rsidR="00F041BB" w:rsidRDefault="0039203E" w:rsidP="00F041BB">
      <w:pPr>
        <w:spacing w:line="600" w:lineRule="exact"/>
        <w:rPr>
          <w:rFonts w:ascii="Times New Roman" w:hAnsi="Times New Roman" w:cs="Times New Roman"/>
        </w:rPr>
      </w:pPr>
      <w:r>
        <w:rPr>
          <w:rFonts w:ascii="Times New Roman" w:hAnsi="Times New Roman" w:cs="Times New Roman"/>
          <w:noProof/>
        </w:rPr>
        <w:pict>
          <v:group id="_x0000_s1168" style="position:absolute;margin-left:-48.3pt;margin-top:16.9pt;width:502.8pt;height:86.05pt;z-index:251657216" coordorigin="834,11378" coordsize="10056,1721">
            <v:shapetype id="_x0000_t202" coordsize="21600,21600" o:spt="202" path="m,l,21600r21600,l21600,xe">
              <v:stroke joinstyle="miter"/>
              <v:path gradientshapeok="t" o:connecttype="rect"/>
            </v:shapetype>
            <v:shape id="_x0000_s1169" type="#_x0000_t202" style="position:absolute;left:3156;top:11378;width:5359;height:519;mso-height-percent:200;mso-height-percent:200;mso-width-relative:margin;mso-height-relative:margin">
              <v:textbox style="mso-next-textbox:#_x0000_s1169;mso-fit-shape-to-text:t">
                <w:txbxContent>
                  <w:p w:rsidR="00F041BB" w:rsidRPr="000A3FD4" w:rsidRDefault="00F041BB" w:rsidP="00F041BB">
                    <w:pPr>
                      <w:jc w:val="center"/>
                      <w:rPr>
                        <w:szCs w:val="24"/>
                      </w:rPr>
                    </w:pPr>
                    <w:bookmarkStart w:id="24" w:name="OLE_LINK38"/>
                    <w:bookmarkStart w:id="25" w:name="OLE_LINK91"/>
                    <w:bookmarkStart w:id="26" w:name="OLE_LINK90"/>
                    <w:bookmarkStart w:id="27" w:name="OLE_LINK89"/>
                    <w:bookmarkStart w:id="28" w:name="OLE_LINK88"/>
                    <w:bookmarkStart w:id="29" w:name="OLE_LINK2"/>
                    <w:bookmarkStart w:id="30" w:name="OLE_LINK1"/>
                    <w:r>
                      <w:rPr>
                        <w:rFonts w:ascii="Times New Roman" w:hAnsi="Times New Roman" w:cs="Times New Roman"/>
                        <w:szCs w:val="24"/>
                      </w:rPr>
                      <w:t>H</w:t>
                    </w:r>
                    <w:r>
                      <w:rPr>
                        <w:rFonts w:ascii="Times New Roman" w:hAnsi="Times New Roman" w:cs="Times New Roman" w:hint="eastAsia"/>
                        <w:szCs w:val="24"/>
                      </w:rPr>
                      <w:t>OW TO</w:t>
                    </w:r>
                    <w:r w:rsidRPr="000A3FD4">
                      <w:rPr>
                        <w:rFonts w:ascii="Times New Roman" w:hAnsi="Times New Roman" w:cs="Times New Roman"/>
                        <w:szCs w:val="24"/>
                      </w:rPr>
                      <w:t xml:space="preserve"> </w:t>
                    </w:r>
                    <w:r>
                      <w:rPr>
                        <w:rFonts w:ascii="Times New Roman" w:hAnsi="Times New Roman" w:cs="Times New Roman" w:hint="eastAsia"/>
                        <w:szCs w:val="24"/>
                      </w:rPr>
                      <w:t xml:space="preserve">STEP </w:t>
                    </w:r>
                    <w:bookmarkEnd w:id="24"/>
                    <w:bookmarkEnd w:id="25"/>
                    <w:bookmarkEnd w:id="26"/>
                    <w:bookmarkEnd w:id="27"/>
                    <w:bookmarkEnd w:id="28"/>
                    <w:bookmarkEnd w:id="29"/>
                    <w:bookmarkEnd w:id="30"/>
                    <w:r>
                      <w:rPr>
                        <w:rFonts w:ascii="Times New Roman" w:hAnsi="Times New Roman" w:cs="Times New Roman" w:hint="eastAsia"/>
                        <w:szCs w:val="24"/>
                      </w:rPr>
                      <w:t>BY STEP LEARNING UKULELE</w:t>
                    </w:r>
                  </w:p>
                </w:txbxContent>
              </v:textbox>
            </v:shape>
            <v:shape id="_x0000_s1170" type="#_x0000_t202" style="position:absolute;left:834;top:12543;width:1102;height:519;mso-height-percent:200;mso-height-percent:200;mso-width-relative:margin;mso-height-relative:margin">
              <v:textbox style="mso-next-textbox:#_x0000_s1170;mso-fit-shape-to-text:t">
                <w:txbxContent>
                  <w:p w:rsidR="00F041BB" w:rsidRPr="000A3FD4" w:rsidRDefault="00F041BB" w:rsidP="00F041BB">
                    <w:pPr>
                      <w:jc w:val="center"/>
                      <w:rPr>
                        <w:rFonts w:ascii="Times New Roman" w:hAnsi="Times New Roman" w:cs="Times New Roman"/>
                        <w:sz w:val="22"/>
                      </w:rPr>
                    </w:pPr>
                    <w:r w:rsidRPr="000A3FD4">
                      <w:rPr>
                        <w:rFonts w:ascii="Times New Roman" w:hAnsi="Times New Roman" w:cs="Times New Roman"/>
                        <w:sz w:val="22"/>
                      </w:rPr>
                      <w:t>HOME</w:t>
                    </w:r>
                  </w:p>
                </w:txbxContent>
              </v:textbox>
            </v:shape>
            <v:shape id="_x0000_s1171" type="#_x0000_t202" style="position:absolute;left:2038;top:12552;width:1102;height:519;mso-height-percent:200;mso-height-percent:200;mso-width-relative:margin;mso-height-relative:margin">
              <v:textbox style="mso-next-textbox:#_x0000_s1171;mso-fit-shape-to-text:t">
                <w:txbxContent>
                  <w:p w:rsidR="00F041BB" w:rsidRPr="000A3FD4" w:rsidRDefault="00F041BB" w:rsidP="00F041BB">
                    <w:pPr>
                      <w:jc w:val="center"/>
                      <w:rPr>
                        <w:rFonts w:ascii="Times New Roman" w:hAnsi="Times New Roman" w:cs="Times New Roman"/>
                        <w:sz w:val="22"/>
                      </w:rPr>
                    </w:pPr>
                    <w:r w:rsidRPr="000A3FD4">
                      <w:rPr>
                        <w:rFonts w:ascii="Times New Roman" w:hAnsi="Times New Roman" w:cs="Times New Roman"/>
                        <w:sz w:val="22"/>
                      </w:rPr>
                      <w:t>ABOUT</w:t>
                    </w:r>
                  </w:p>
                </w:txbxContent>
              </v:textbox>
            </v:shape>
            <v:shape id="_x0000_s1172" type="#_x0000_t202" style="position:absolute;left:3226;top:12561;width:1304;height:519;mso-height-percent:200;mso-height-percent:200;mso-width-relative:margin;mso-height-relative:margin">
              <v:textbox style="mso-next-textbox:#_x0000_s1172;mso-fit-shape-to-text:t">
                <w:txbxContent>
                  <w:p w:rsidR="00F041BB" w:rsidRPr="000A3FD4" w:rsidRDefault="00F041BB" w:rsidP="00F041BB">
                    <w:pPr>
                      <w:jc w:val="center"/>
                      <w:rPr>
                        <w:rFonts w:ascii="Times New Roman" w:hAnsi="Times New Roman" w:cs="Times New Roman"/>
                        <w:sz w:val="22"/>
                      </w:rPr>
                    </w:pPr>
                    <w:r w:rsidRPr="000A3FD4">
                      <w:rPr>
                        <w:rFonts w:ascii="Times New Roman" w:hAnsi="Times New Roman" w:cs="Times New Roman"/>
                        <w:sz w:val="22"/>
                      </w:rPr>
                      <w:t>HISTORY</w:t>
                    </w:r>
                  </w:p>
                </w:txbxContent>
              </v:textbox>
            </v:shape>
            <v:shape id="_x0000_s1173" type="#_x0000_t202" style="position:absolute;left:4625;top:12561;width:1102;height:519;mso-height-percent:200;mso-height-percent:200;mso-width-relative:margin;mso-height-relative:margin">
              <v:textbox style="mso-next-textbox:#_x0000_s1173;mso-fit-shape-to-text:t">
                <w:txbxContent>
                  <w:p w:rsidR="00F041BB" w:rsidRPr="000A3FD4" w:rsidRDefault="00F041BB" w:rsidP="00F041BB">
                    <w:pPr>
                      <w:jc w:val="center"/>
                      <w:rPr>
                        <w:rFonts w:ascii="Times New Roman" w:hAnsi="Times New Roman" w:cs="Times New Roman"/>
                        <w:sz w:val="22"/>
                      </w:rPr>
                    </w:pPr>
                    <w:r w:rsidRPr="000A3FD4">
                      <w:rPr>
                        <w:rFonts w:ascii="Times New Roman" w:hAnsi="Times New Roman" w:cs="Times New Roman"/>
                        <w:sz w:val="22"/>
                      </w:rPr>
                      <w:t>TUNER</w:t>
                    </w:r>
                  </w:p>
                </w:txbxContent>
              </v:textbox>
            </v:shape>
            <v:shape id="_x0000_s1174" type="#_x0000_t202" style="position:absolute;left:5813;top:12569;width:1244;height:519;mso-height-percent:200;mso-height-percent:200;mso-width-relative:margin;mso-height-relative:margin">
              <v:textbox style="mso-next-textbox:#_x0000_s1174;mso-fit-shape-to-text:t">
                <w:txbxContent>
                  <w:p w:rsidR="00F041BB" w:rsidRPr="008C10A9" w:rsidRDefault="00F041BB" w:rsidP="00F041BB">
                    <w:pPr>
                      <w:jc w:val="center"/>
                      <w:rPr>
                        <w:rFonts w:ascii="Times New Roman" w:hAnsi="Times New Roman" w:cs="Times New Roman"/>
                        <w:sz w:val="22"/>
                        <w:shd w:val="pct15" w:color="auto" w:fill="FFFFFF"/>
                      </w:rPr>
                    </w:pPr>
                    <w:r w:rsidRPr="008C10A9">
                      <w:rPr>
                        <w:rFonts w:ascii="Times New Roman" w:hAnsi="Times New Roman" w:cs="Times New Roman"/>
                        <w:sz w:val="22"/>
                        <w:shd w:val="pct15" w:color="auto" w:fill="FFFFFF"/>
                      </w:rPr>
                      <w:t>CHORDS</w:t>
                    </w:r>
                  </w:p>
                </w:txbxContent>
              </v:textbox>
            </v:shape>
            <v:shape id="_x0000_s1175" type="#_x0000_t202" style="position:absolute;left:7130;top:12576;width:1142;height:519;mso-height-percent:200;mso-height-percent:200;mso-width-relative:margin;mso-height-relative:margin">
              <v:textbox style="mso-next-textbox:#_x0000_s1175;mso-fit-shape-to-text:t">
                <w:txbxContent>
                  <w:p w:rsidR="00F041BB" w:rsidRPr="000A3FD4" w:rsidRDefault="00F041BB" w:rsidP="00F041BB">
                    <w:pPr>
                      <w:jc w:val="center"/>
                      <w:rPr>
                        <w:rFonts w:ascii="Times New Roman" w:hAnsi="Times New Roman" w:cs="Times New Roman"/>
                        <w:sz w:val="22"/>
                      </w:rPr>
                    </w:pPr>
                    <w:r w:rsidRPr="000A3FD4">
                      <w:rPr>
                        <w:rFonts w:ascii="Times New Roman" w:hAnsi="Times New Roman" w:cs="Times New Roman"/>
                        <w:sz w:val="22"/>
                      </w:rPr>
                      <w:t>GUIDES</w:t>
                    </w:r>
                  </w:p>
                </w:txbxContent>
              </v:textbox>
            </v:shape>
            <v:shape id="_x0000_s1176" type="#_x0000_t202" style="position:absolute;left:9788;top:12580;width:1102;height:519;mso-height-percent:200;mso-height-percent:200;mso-width-relative:margin;mso-height-relative:margin">
              <v:textbox style="mso-next-textbox:#_x0000_s1176;mso-fit-shape-to-text:t">
                <w:txbxContent>
                  <w:p w:rsidR="00F041BB" w:rsidRPr="000A3FD4" w:rsidRDefault="00F041BB" w:rsidP="00F041BB">
                    <w:pPr>
                      <w:jc w:val="center"/>
                      <w:rPr>
                        <w:rFonts w:ascii="Times New Roman" w:hAnsi="Times New Roman" w:cs="Times New Roman"/>
                        <w:sz w:val="22"/>
                      </w:rPr>
                    </w:pPr>
                    <w:r w:rsidRPr="000A3FD4">
                      <w:rPr>
                        <w:rFonts w:ascii="Times New Roman" w:hAnsi="Times New Roman" w:cs="Times New Roman"/>
                        <w:sz w:val="22"/>
                      </w:rPr>
                      <w:t>PAYPAL</w:t>
                    </w:r>
                  </w:p>
                </w:txbxContent>
              </v:textbox>
            </v:shape>
            <v:shape id="_x0000_s1177" type="#_x0000_t202" style="position:absolute;left:8352;top:12580;width:1356;height:519;mso-height-percent:200;mso-height-percent:200;mso-width-relative:margin;mso-height-relative:margin">
              <v:textbox style="mso-next-textbox:#_x0000_s1177;mso-fit-shape-to-text:t">
                <w:txbxContent>
                  <w:p w:rsidR="00F041BB" w:rsidRPr="000A3FD4" w:rsidRDefault="00F041BB" w:rsidP="00F041BB">
                    <w:pPr>
                      <w:jc w:val="center"/>
                      <w:rPr>
                        <w:rFonts w:ascii="Times New Roman" w:hAnsi="Times New Roman" w:cs="Times New Roman"/>
                        <w:sz w:val="22"/>
                      </w:rPr>
                    </w:pPr>
                    <w:r w:rsidRPr="000A3FD4">
                      <w:rPr>
                        <w:rFonts w:ascii="Times New Roman" w:hAnsi="Times New Roman" w:cs="Times New Roman"/>
                        <w:sz w:val="22"/>
                      </w:rPr>
                      <w:t>CONTACT</w:t>
                    </w:r>
                  </w:p>
                </w:txbxContent>
              </v:textbox>
            </v:shape>
            <v:shapetype id="_x0000_t32" coordsize="21600,21600" o:spt="32" o:oned="t" path="m,l21600,21600e" filled="f">
              <v:path arrowok="t" fillok="f" o:connecttype="none"/>
              <o:lock v:ext="edit" shapetype="t"/>
            </v:shapetype>
            <v:shape id="_x0000_s1178" type="#_x0000_t32" style="position:absolute;left:1419;top:12240;width:0;height:303" o:connectortype="straight"/>
            <v:shape id="_x0000_s1179" type="#_x0000_t32" style="position:absolute;left:2558;top:12258;width:0;height:303" o:connectortype="straight"/>
            <v:shape id="_x0000_s1180" type="#_x0000_t32" style="position:absolute;left:5169;top:12255;width:0;height:303" o:connectortype="straight"/>
            <v:shape id="_x0000_s1181" type="#_x0000_t32" style="position:absolute;left:3858;top:12255;width:0;height:303" o:connectortype="straight"/>
            <v:shape id="_x0000_s1182" type="#_x0000_t32" style="position:absolute;left:10338;top:12258;width:0;height:303" o:connectortype="straight"/>
            <v:shape id="_x0000_s1183" type="#_x0000_t32" style="position:absolute;left:9027;top:12246;width:0;height:303" o:connectortype="straight"/>
            <v:shape id="_x0000_s1184" type="#_x0000_t32" style="position:absolute;left:7705;top:12262;width:0;height:303" o:connectortype="straight"/>
            <v:shape id="_x0000_s1185" type="#_x0000_t32" style="position:absolute;left:6437;top:12262;width:0;height:303" o:connectortype="straight"/>
            <v:shape id="_x0000_s1186" type="#_x0000_t32" style="position:absolute;left:1419;top:12240;width:8919;height:0" o:connectortype="straight"/>
            <v:shape id="_x0000_s1187" type="#_x0000_t32" style="position:absolute;left:5758;top:11897;width:0;height:343" o:connectortype="straight"/>
          </v:group>
        </w:pict>
      </w:r>
    </w:p>
    <w:p w:rsidR="00F041BB" w:rsidRDefault="00F041BB" w:rsidP="00F041BB">
      <w:pPr>
        <w:spacing w:line="600" w:lineRule="exact"/>
        <w:rPr>
          <w:rFonts w:ascii="Times New Roman" w:hAnsi="Times New Roman" w:cs="Times New Roman"/>
        </w:rPr>
      </w:pPr>
    </w:p>
    <w:p w:rsidR="00F041BB" w:rsidRDefault="00F041BB" w:rsidP="00F041BB">
      <w:pPr>
        <w:spacing w:line="600" w:lineRule="exact"/>
        <w:rPr>
          <w:rFonts w:ascii="Times New Roman" w:hAnsi="Times New Roman" w:cs="Times New Roman"/>
        </w:rPr>
      </w:pPr>
    </w:p>
    <w:p w:rsidR="00F041BB" w:rsidRDefault="0039203E" w:rsidP="00F041BB">
      <w:pPr>
        <w:spacing w:line="600" w:lineRule="exact"/>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7" type="#_x0000_t67" style="position:absolute;margin-left:226.1pt;margin-top:20.95pt;width:19.05pt;height:18.35pt;rotation:-11253327fd;flip:x;z-index:251658240">
            <v:textbox style="layout-flow:vertical-ideographic"/>
          </v:shape>
        </w:pict>
      </w:r>
    </w:p>
    <w:p w:rsidR="00F041BB" w:rsidRPr="00457BA4" w:rsidRDefault="00F041BB" w:rsidP="00F041BB">
      <w:pPr>
        <w:spacing w:line="600" w:lineRule="exact"/>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457BA4">
        <w:rPr>
          <w:rFonts w:ascii="Times New Roman" w:hAnsi="Times New Roman" w:cs="Times New Roman" w:hint="eastAsia"/>
        </w:rPr>
        <w:tab/>
      </w:r>
      <w:r>
        <w:rPr>
          <w:rFonts w:ascii="Times New Roman" w:hAnsi="Times New Roman" w:cs="Times New Roman" w:hint="eastAsia"/>
        </w:rPr>
        <w:t>F</w:t>
      </w:r>
      <w:r w:rsidRPr="00457BA4">
        <w:rPr>
          <w:rFonts w:ascii="Times New Roman" w:hAnsi="Times New Roman" w:cs="Times New Roman" w:hint="eastAsia"/>
        </w:rPr>
        <w:t xml:space="preserve">ocus on </w:t>
      </w:r>
      <w:r w:rsidRPr="00457BA4">
        <w:rPr>
          <w:rFonts w:ascii="Times New Roman" w:eastAsia="新細明體" w:hAnsi="Times New Roman" w:cs="Times New Roman"/>
          <w:kern w:val="0"/>
          <w:szCs w:val="24"/>
        </w:rPr>
        <w:t>basic 5-10 basic chords</w:t>
      </w:r>
    </w:p>
    <w:p w:rsidR="00F041BB" w:rsidRDefault="00F041BB" w:rsidP="00F041BB">
      <w:pPr>
        <w:spacing w:line="600" w:lineRule="exact"/>
        <w:rPr>
          <w:rFonts w:ascii="Times New Roman" w:hAnsi="Times New Roman" w:cs="Times New Roman"/>
        </w:rPr>
      </w:pPr>
      <w:bookmarkStart w:id="31" w:name="OLE_LINK30"/>
      <w:bookmarkStart w:id="32" w:name="OLE_LINK31"/>
      <w:r>
        <w:rPr>
          <w:rFonts w:ascii="Times New Roman" w:hAnsi="Times New Roman" w:cs="Times New Roman" w:hint="eastAsia"/>
        </w:rPr>
        <w:tab/>
        <w:t>According to Dr. Beak suggested that i</w:t>
      </w:r>
      <w:r w:rsidRPr="004669A1">
        <w:rPr>
          <w:rFonts w:ascii="Times New Roman" w:hAnsi="Times New Roman" w:cs="Times New Roman"/>
        </w:rPr>
        <w:t>t looks like you communicated with your target audience but it does not offer a clear description about how you collected the data (interview, survey) and what you did ask.</w:t>
      </w:r>
      <w:r>
        <w:rPr>
          <w:rFonts w:ascii="Times New Roman" w:hAnsi="Times New Roman" w:cs="Times New Roman" w:hint="eastAsia"/>
        </w:rPr>
        <w:t xml:space="preserve"> Therefore, I revised this</w:t>
      </w:r>
      <w:r>
        <w:rPr>
          <w:rFonts w:ascii="Times New Roman" w:hAnsi="Times New Roman" w:cs="Times New Roman"/>
        </w:rPr>
        <w:t xml:space="preserve"> course w</w:t>
      </w:r>
      <w:r>
        <w:rPr>
          <w:rFonts w:ascii="Times New Roman" w:hAnsi="Times New Roman" w:cs="Times New Roman" w:hint="eastAsia"/>
        </w:rPr>
        <w:t>ill</w:t>
      </w:r>
      <w:r w:rsidRPr="003641CB">
        <w:rPr>
          <w:rFonts w:ascii="Times New Roman" w:hAnsi="Times New Roman" w:cs="Times New Roman"/>
        </w:rPr>
        <w:t xml:space="preserve"> delivery for this quarter consisted of the following: a Good Start Plan and the online discussion activity. My delivery consist of a welcome email message, a course syllabus, a course schedule, a student profile sheet, a student handout, an evaluation questionnaire survey, and an online discussion post assignment. Evaluation of the learners was completed through </w:t>
      </w:r>
      <w:hyperlink r:id="rId8" w:history="1">
        <w:r w:rsidRPr="005D1E5A">
          <w:rPr>
            <w:rStyle w:val="a7"/>
            <w:rFonts w:ascii="Times New Roman" w:hAnsi="Times New Roman" w:cs="Times New Roman"/>
          </w:rPr>
          <w:t>course rubric</w:t>
        </w:r>
      </w:hyperlink>
      <w:r w:rsidRPr="003641CB">
        <w:rPr>
          <w:rFonts w:ascii="Times New Roman" w:hAnsi="Times New Roman" w:cs="Times New Roman"/>
        </w:rPr>
        <w:t xml:space="preserve">, </w:t>
      </w:r>
      <w:hyperlink r:id="rId9" w:history="1">
        <w:r>
          <w:rPr>
            <w:rStyle w:val="a7"/>
            <w:rFonts w:ascii="Times New Roman" w:hAnsi="Times New Roman" w:cs="Times New Roman"/>
          </w:rPr>
          <w:t>questionnaire survey</w:t>
        </w:r>
      </w:hyperlink>
      <w:hyperlink r:id="rId10" w:history="1"/>
      <w:r w:rsidRPr="003641CB">
        <w:rPr>
          <w:rFonts w:ascii="Times New Roman" w:hAnsi="Times New Roman" w:cs="Times New Roman"/>
        </w:rPr>
        <w:t>, and formative and summative assessments.</w:t>
      </w:r>
      <w:r>
        <w:rPr>
          <w:rFonts w:ascii="Times New Roman" w:hAnsi="Times New Roman" w:cs="Times New Roman" w:hint="eastAsia"/>
        </w:rPr>
        <w:t xml:space="preserve"> </w:t>
      </w:r>
      <w:r w:rsidRPr="003641CB">
        <w:rPr>
          <w:rFonts w:ascii="Times New Roman" w:hAnsi="Times New Roman" w:cs="Times New Roman"/>
        </w:rPr>
        <w:t xml:space="preserve">In the end of the course I will have a </w:t>
      </w:r>
      <w:hyperlink r:id="rId11" w:history="1">
        <w:r w:rsidRPr="00623D96">
          <w:rPr>
            <w:rStyle w:val="a7"/>
            <w:rFonts w:ascii="Times New Roman" w:hAnsi="Times New Roman" w:cs="Times New Roman"/>
          </w:rPr>
          <w:t xml:space="preserve">pre- and post-tests </w:t>
        </w:r>
      </w:hyperlink>
      <w:r w:rsidRPr="003641CB">
        <w:rPr>
          <w:rFonts w:ascii="Times New Roman" w:hAnsi="Times New Roman" w:cs="Times New Roman"/>
        </w:rPr>
        <w:t xml:space="preserve">(the quiz will in the last class and its one of the important evaluation in my course). </w:t>
      </w:r>
    </w:p>
    <w:p w:rsidR="00F041BB" w:rsidRDefault="00F041BB" w:rsidP="00F041BB">
      <w:pPr>
        <w:spacing w:line="600" w:lineRule="exact"/>
        <w:rPr>
          <w:rFonts w:ascii="Times New Roman" w:hAnsi="Times New Roman" w:cs="Times New Roman"/>
        </w:rPr>
      </w:pPr>
      <w:r>
        <w:rPr>
          <w:rFonts w:ascii="Times New Roman" w:hAnsi="Times New Roman" w:cs="Times New Roman" w:hint="eastAsia"/>
        </w:rPr>
        <w:tab/>
      </w:r>
      <w:r w:rsidRPr="005D1E5A">
        <w:rPr>
          <w:rFonts w:ascii="Times New Roman" w:hAnsi="Times New Roman" w:cs="Times New Roman"/>
        </w:rPr>
        <w:t xml:space="preserve">Ukulele Learning website can not only assist beginners no matter real audience or online students. Moreover, it can also be a good start for people who plan to learn guitar or other musical instruments in the future. As for my long-term goal, I want to by providing a platform for ukulele instructors design different level programs (payment) for future </w:t>
      </w:r>
      <w:r>
        <w:rPr>
          <w:rFonts w:ascii="Times New Roman" w:hAnsi="Times New Roman" w:cs="Times New Roman" w:hint="eastAsia"/>
        </w:rPr>
        <w:t>p</w:t>
      </w:r>
      <w:r w:rsidRPr="005D1E5A">
        <w:rPr>
          <w:rFonts w:ascii="Times New Roman" w:hAnsi="Times New Roman" w:cs="Times New Roman"/>
        </w:rPr>
        <w:t>otential advanced learners.</w:t>
      </w:r>
    </w:p>
    <w:bookmarkEnd w:id="31"/>
    <w:bookmarkEnd w:id="32"/>
    <w:p w:rsidR="00F041BB" w:rsidRPr="009226F1" w:rsidRDefault="00F041BB" w:rsidP="00F041BB">
      <w:pPr>
        <w:spacing w:line="360" w:lineRule="auto"/>
        <w:rPr>
          <w:rFonts w:ascii="Times New Roman" w:hAnsi="Times New Roman" w:cs="Times New Roman"/>
          <w:kern w:val="0"/>
        </w:rPr>
      </w:pPr>
      <w:r>
        <w:rPr>
          <w:rFonts w:ascii="Times New Roman" w:hAnsi="Times New Roman" w:cs="Times New Roman" w:hint="eastAsia"/>
        </w:rPr>
        <w:tab/>
      </w:r>
      <w:r w:rsidRPr="009226F1">
        <w:rPr>
          <w:rFonts w:ascii="Times New Roman" w:hAnsi="Times New Roman" w:cs="Times New Roman"/>
          <w:kern w:val="0"/>
        </w:rPr>
        <w:t xml:space="preserve">I learned many things from John </w:t>
      </w:r>
      <w:proofErr w:type="spellStart"/>
      <w:r w:rsidRPr="009226F1">
        <w:rPr>
          <w:rFonts w:ascii="Times New Roman" w:hAnsi="Times New Roman" w:cs="Times New Roman"/>
          <w:kern w:val="0"/>
        </w:rPr>
        <w:t>Sweller’s</w:t>
      </w:r>
      <w:proofErr w:type="spellEnd"/>
      <w:r w:rsidRPr="009226F1">
        <w:rPr>
          <w:rFonts w:ascii="Times New Roman" w:hAnsi="Times New Roman" w:cs="Times New Roman"/>
          <w:kern w:val="0"/>
        </w:rPr>
        <w:t xml:space="preserve"> Cognitive Load Theory but here I </w:t>
      </w:r>
      <w:r w:rsidRPr="009226F1">
        <w:rPr>
          <w:rFonts w:ascii="Times New Roman" w:hAnsi="Times New Roman" w:cs="Times New Roman"/>
          <w:kern w:val="0"/>
        </w:rPr>
        <w:lastRenderedPageBreak/>
        <w:t xml:space="preserve">want to focus in Working Forward and Application in my project. According to </w:t>
      </w:r>
      <w:proofErr w:type="spellStart"/>
      <w:r w:rsidRPr="009226F1">
        <w:rPr>
          <w:rFonts w:ascii="Times New Roman" w:hAnsi="Times New Roman" w:cs="Times New Roman"/>
          <w:kern w:val="0"/>
        </w:rPr>
        <w:t>Sweller’s</w:t>
      </w:r>
      <w:proofErr w:type="spellEnd"/>
      <w:r w:rsidRPr="009226F1">
        <w:rPr>
          <w:rFonts w:ascii="Times New Roman" w:hAnsi="Times New Roman" w:cs="Times New Roman"/>
          <w:kern w:val="0"/>
        </w:rPr>
        <w:t xml:space="preserve"> theory, Working memory is limited by capacity and duration, when we are learning new information. Short-term memory is limited in the number of elements it can contain simultaneously (</w:t>
      </w:r>
      <w:proofErr w:type="spellStart"/>
      <w:r w:rsidRPr="009226F1">
        <w:rPr>
          <w:rFonts w:ascii="Times New Roman" w:hAnsi="Times New Roman" w:cs="Times New Roman"/>
          <w:kern w:val="0"/>
        </w:rPr>
        <w:t>Sweller</w:t>
      </w:r>
      <w:proofErr w:type="spellEnd"/>
      <w:r w:rsidRPr="009226F1">
        <w:rPr>
          <w:rFonts w:ascii="Times New Roman" w:hAnsi="Times New Roman" w:cs="Times New Roman"/>
          <w:kern w:val="0"/>
        </w:rPr>
        <w:t xml:space="preserve">, p. 1502). That means we better not to giving much burden for our students. We need to motivate them focus on their work efficiently in limited time. After that, I will implement developed product delivered to my ukulele learning website and learners to do the formative evaluation . </w:t>
      </w:r>
      <w:r w:rsidRPr="009226F1">
        <w:rPr>
          <w:rFonts w:ascii="Times New Roman" w:hAnsi="Times New Roman" w:cs="Times New Roman"/>
          <w:kern w:val="0"/>
        </w:rPr>
        <w:tab/>
      </w:r>
      <w:r w:rsidRPr="009226F1">
        <w:rPr>
          <w:rFonts w:ascii="Times New Roman" w:hAnsi="Times New Roman" w:cs="Times New Roman"/>
          <w:kern w:val="0"/>
        </w:rPr>
        <w:tab/>
        <w:t>Moreover, success for the delivery will be handled in part by a student survey and in part by a rubric that I will create to evaluate the overall success. I decided to use the standards identified by Quality Matters Program (QM). Below you will find my rubric for self assessment that I will use after the student has completed the exercise. Click on link below to view the QM course evaluation of eLearning: How to step by step learning Ukulele course rubric. Moreover, I will know that the delivery is good based on the feedback the students give and students how to carry out their project delivery. Upon completion of the course students, they will answer the following questionnaire survey. According to the feedback data, I will repair my course that will be raised to my ukulele learning website.</w:t>
      </w:r>
    </w:p>
    <w:p w:rsidR="00F041BB" w:rsidRPr="009226F1" w:rsidRDefault="00F041BB" w:rsidP="00F041BB">
      <w:pPr>
        <w:spacing w:line="360" w:lineRule="auto"/>
        <w:rPr>
          <w:rFonts w:ascii="Times New Roman" w:hAnsi="Times New Roman" w:cs="Times New Roman"/>
        </w:rPr>
      </w:pPr>
      <w:r>
        <w:rPr>
          <w:rFonts w:ascii="Times New Roman" w:hAnsi="Times New Roman" w:cs="Times New Roman" w:hint="eastAsia"/>
        </w:rPr>
        <w:tab/>
      </w:r>
      <w:bookmarkStart w:id="33" w:name="OLE_LINK32"/>
      <w:bookmarkStart w:id="34" w:name="OLE_LINK33"/>
      <w:r w:rsidRPr="009226F1">
        <w:rPr>
          <w:rFonts w:ascii="Times New Roman" w:hAnsi="Times New Roman" w:cs="Times New Roman"/>
        </w:rPr>
        <w:t xml:space="preserve">Besides, effective visual designs can make instructional materials can increase the legibility of information, can convey information in a more effective manner, and can help focus the learner's attention on the key parts of the instruction (Braden, 1996; </w:t>
      </w:r>
      <w:proofErr w:type="spellStart"/>
      <w:r w:rsidRPr="009226F1">
        <w:rPr>
          <w:rFonts w:ascii="Times New Roman" w:hAnsi="Times New Roman" w:cs="Times New Roman"/>
        </w:rPr>
        <w:t>Heinich</w:t>
      </w:r>
      <w:proofErr w:type="spellEnd"/>
      <w:r w:rsidRPr="009226F1">
        <w:rPr>
          <w:rFonts w:ascii="Times New Roman" w:hAnsi="Times New Roman" w:cs="Times New Roman"/>
        </w:rPr>
        <w:t xml:space="preserve">, </w:t>
      </w:r>
      <w:proofErr w:type="spellStart"/>
      <w:r w:rsidRPr="009226F1">
        <w:rPr>
          <w:rFonts w:ascii="Times New Roman" w:hAnsi="Times New Roman" w:cs="Times New Roman"/>
        </w:rPr>
        <w:t>Molenda</w:t>
      </w:r>
      <w:proofErr w:type="spellEnd"/>
      <w:r w:rsidRPr="009226F1">
        <w:rPr>
          <w:rFonts w:ascii="Times New Roman" w:hAnsi="Times New Roman" w:cs="Times New Roman"/>
        </w:rPr>
        <w:t xml:space="preserve">, Russell, &amp; </w:t>
      </w:r>
      <w:proofErr w:type="spellStart"/>
      <w:r w:rsidRPr="009226F1">
        <w:rPr>
          <w:rFonts w:ascii="Times New Roman" w:hAnsi="Times New Roman" w:cs="Times New Roman"/>
        </w:rPr>
        <w:t>Smaldino</w:t>
      </w:r>
      <w:proofErr w:type="spellEnd"/>
      <w:r w:rsidRPr="009226F1">
        <w:rPr>
          <w:rFonts w:ascii="Times New Roman" w:hAnsi="Times New Roman" w:cs="Times New Roman"/>
        </w:rPr>
        <w:t>, 2002). This project will cover the seven principles of the ABC's R' US model (Alignment/Balance/Contrast/ Chunking/Repetition/Utility/Simplicity) and will demonstrate the visual design principles in my website visual design.</w:t>
      </w:r>
    </w:p>
    <w:bookmarkEnd w:id="20"/>
    <w:bookmarkEnd w:id="21"/>
    <w:bookmarkEnd w:id="33"/>
    <w:bookmarkEnd w:id="34"/>
    <w:p w:rsidR="00F041BB" w:rsidRPr="00F041BB" w:rsidRDefault="00F041BB" w:rsidP="00DB0005">
      <w:pPr>
        <w:spacing w:line="600" w:lineRule="exact"/>
        <w:rPr>
          <w:rFonts w:ascii="Times New Roman" w:hAnsi="Times New Roman" w:cs="Times New Roman"/>
        </w:rPr>
      </w:pPr>
    </w:p>
    <w:bookmarkEnd w:id="4"/>
    <w:bookmarkEnd w:id="5"/>
    <w:bookmarkEnd w:id="6"/>
    <w:bookmarkEnd w:id="7"/>
    <w:bookmarkEnd w:id="8"/>
    <w:bookmarkEnd w:id="9"/>
    <w:bookmarkEnd w:id="10"/>
    <w:bookmarkEnd w:id="11"/>
    <w:bookmarkEnd w:id="12"/>
    <w:bookmarkEnd w:id="13"/>
    <w:bookmarkEnd w:id="14"/>
    <w:bookmarkEnd w:id="15"/>
    <w:bookmarkEnd w:id="16"/>
    <w:bookmarkEnd w:id="17"/>
    <w:p w:rsidR="00CA0955" w:rsidRDefault="00CA0955" w:rsidP="00570CFC">
      <w:pPr>
        <w:spacing w:line="440" w:lineRule="exact"/>
        <w:jc w:val="center"/>
        <w:rPr>
          <w:rFonts w:ascii="Times New Roman" w:hAnsi="Times New Roman" w:cs="Times New Roman"/>
          <w:u w:val="single"/>
        </w:rPr>
      </w:pPr>
      <w:r w:rsidRPr="00401927">
        <w:rPr>
          <w:rFonts w:ascii="Times New Roman" w:hAnsi="Times New Roman" w:cs="Times New Roman"/>
          <w:u w:val="single"/>
        </w:rPr>
        <w:lastRenderedPageBreak/>
        <w:t>References</w:t>
      </w:r>
    </w:p>
    <w:p w:rsidR="00BC6343" w:rsidRPr="00BC6343" w:rsidRDefault="00BC6343" w:rsidP="00BC6343">
      <w:pPr>
        <w:spacing w:line="440" w:lineRule="exact"/>
        <w:rPr>
          <w:rFonts w:ascii="Times New Roman" w:hAnsi="Times New Roman" w:cs="Times New Roman"/>
        </w:rPr>
      </w:pPr>
      <w:bookmarkStart w:id="35" w:name="OLE_LINK7"/>
      <w:bookmarkStart w:id="36" w:name="OLE_LINK8"/>
      <w:r w:rsidRPr="00BC6343">
        <w:rPr>
          <w:rFonts w:ascii="Times New Roman" w:hAnsi="Times New Roman" w:cs="Times New Roman"/>
        </w:rPr>
        <w:t xml:space="preserve">Dick, W., Carey, L. &amp; Carey, J. (2015). Systematic Design of Instruction, (8th ed.) </w:t>
      </w:r>
    </w:p>
    <w:p w:rsidR="00843E0C" w:rsidRDefault="00BC6343" w:rsidP="00BC6343">
      <w:pPr>
        <w:spacing w:line="440" w:lineRule="exact"/>
        <w:rPr>
          <w:rFonts w:ascii="Times New Roman" w:hAnsi="Times New Roman" w:cs="Times New Roman"/>
        </w:rPr>
      </w:pPr>
      <w:r w:rsidRPr="00BC6343">
        <w:rPr>
          <w:rFonts w:ascii="Times New Roman" w:hAnsi="Times New Roman" w:cs="Times New Roman"/>
        </w:rPr>
        <w:tab/>
        <w:t xml:space="preserve">Upper Saddle River, NJ: Pearson.  </w:t>
      </w:r>
    </w:p>
    <w:p w:rsidR="00457BA4" w:rsidRDefault="00457BA4" w:rsidP="00457BA4">
      <w:pPr>
        <w:spacing w:line="440" w:lineRule="exact"/>
        <w:rPr>
          <w:rFonts w:ascii="Times New Roman" w:hAnsi="Times New Roman" w:cs="Times New Roman"/>
        </w:rPr>
      </w:pPr>
      <w:r w:rsidRPr="00C5474F">
        <w:rPr>
          <w:rFonts w:ascii="Times New Roman" w:hAnsi="Times New Roman" w:cs="Times New Roman"/>
        </w:rPr>
        <w:t xml:space="preserve">Anonymous, . (2010). Ukulele products. </w:t>
      </w:r>
      <w:r w:rsidRPr="00C5474F">
        <w:rPr>
          <w:rFonts w:ascii="Times New Roman" w:hAnsi="Times New Roman" w:cs="Times New Roman"/>
          <w:i/>
        </w:rPr>
        <w:t>Musical Merchandise Review,</w:t>
      </w:r>
      <w:r w:rsidRPr="00177359">
        <w:rPr>
          <w:rFonts w:ascii="Times New Roman" w:hAnsi="Times New Roman" w:cs="Times New Roman"/>
          <w:i/>
        </w:rPr>
        <w:t xml:space="preserve"> 169</w:t>
      </w:r>
      <w:r w:rsidRPr="00C5474F">
        <w:rPr>
          <w:rFonts w:ascii="Times New Roman" w:hAnsi="Times New Roman" w:cs="Times New Roman"/>
        </w:rPr>
        <w:t>(10), 34.</w:t>
      </w:r>
    </w:p>
    <w:p w:rsidR="00457BA4" w:rsidRDefault="00457BA4" w:rsidP="00457BA4">
      <w:pPr>
        <w:spacing w:line="440" w:lineRule="exact"/>
        <w:rPr>
          <w:rFonts w:ascii="Times New Roman" w:hAnsi="Times New Roman" w:cs="Times New Roman"/>
        </w:rPr>
      </w:pPr>
      <w:proofErr w:type="spellStart"/>
      <w:r w:rsidRPr="00B07184">
        <w:rPr>
          <w:rFonts w:ascii="Times New Roman" w:hAnsi="Times New Roman" w:cs="Times New Roman"/>
        </w:rPr>
        <w:t>Cervine</w:t>
      </w:r>
      <w:proofErr w:type="spellEnd"/>
      <w:r w:rsidRPr="00B07184">
        <w:rPr>
          <w:rFonts w:ascii="Times New Roman" w:hAnsi="Times New Roman" w:cs="Times New Roman"/>
        </w:rPr>
        <w:t xml:space="preserve">, D. (2010). The ukulele. </w:t>
      </w:r>
      <w:r w:rsidRPr="00B07184">
        <w:rPr>
          <w:rFonts w:ascii="Times New Roman" w:hAnsi="Times New Roman" w:cs="Times New Roman"/>
          <w:i/>
        </w:rPr>
        <w:t>Atlanta Review</w:t>
      </w:r>
      <w:r w:rsidRPr="00345B8D">
        <w:rPr>
          <w:rFonts w:ascii="Times New Roman" w:hAnsi="Times New Roman" w:cs="Times New Roman"/>
          <w:i/>
        </w:rPr>
        <w:t xml:space="preserve"> : AR</w:t>
      </w:r>
      <w:r w:rsidRPr="00C5474F">
        <w:rPr>
          <w:rFonts w:ascii="Times New Roman" w:hAnsi="Times New Roman" w:cs="Times New Roman"/>
        </w:rPr>
        <w:t xml:space="preserve">, </w:t>
      </w:r>
      <w:r w:rsidRPr="00177359">
        <w:rPr>
          <w:rFonts w:ascii="Times New Roman" w:hAnsi="Times New Roman" w:cs="Times New Roman"/>
          <w:i/>
        </w:rPr>
        <w:t>17</w:t>
      </w:r>
      <w:r w:rsidRPr="00345B8D">
        <w:rPr>
          <w:rFonts w:ascii="Times New Roman" w:hAnsi="Times New Roman" w:cs="Times New Roman"/>
        </w:rPr>
        <w:t>(1),</w:t>
      </w:r>
      <w:r w:rsidRPr="00B07184">
        <w:rPr>
          <w:rFonts w:ascii="Times New Roman" w:hAnsi="Times New Roman" w:cs="Times New Roman"/>
        </w:rPr>
        <w:t xml:space="preserve"> 50.</w:t>
      </w:r>
    </w:p>
    <w:p w:rsidR="00457BA4" w:rsidRDefault="00457BA4" w:rsidP="00457BA4">
      <w:pPr>
        <w:spacing w:line="440" w:lineRule="exact"/>
        <w:rPr>
          <w:rFonts w:ascii="Times New Roman" w:hAnsi="Times New Roman" w:cs="Times New Roman"/>
        </w:rPr>
      </w:pPr>
      <w:proofErr w:type="spellStart"/>
      <w:r w:rsidRPr="00345B8D">
        <w:rPr>
          <w:rFonts w:ascii="Times New Roman" w:hAnsi="Times New Roman" w:cs="Times New Roman"/>
        </w:rPr>
        <w:t>Chomphan</w:t>
      </w:r>
      <w:proofErr w:type="spellEnd"/>
      <w:r w:rsidRPr="00345B8D">
        <w:rPr>
          <w:rFonts w:ascii="Times New Roman" w:hAnsi="Times New Roman" w:cs="Times New Roman"/>
        </w:rPr>
        <w:t xml:space="preserve">, S. (2012). Pitch analysis of ukulele. </w:t>
      </w:r>
      <w:r w:rsidRPr="00345B8D">
        <w:rPr>
          <w:rFonts w:ascii="Times New Roman" w:hAnsi="Times New Roman" w:cs="Times New Roman"/>
          <w:i/>
        </w:rPr>
        <w:t xml:space="preserve">American Journal of Applied </w:t>
      </w:r>
      <w:r>
        <w:rPr>
          <w:rFonts w:ascii="Times New Roman" w:hAnsi="Times New Roman" w:cs="Times New Roman" w:hint="eastAsia"/>
          <w:i/>
        </w:rPr>
        <w:tab/>
      </w:r>
      <w:r w:rsidRPr="00345B8D">
        <w:rPr>
          <w:rFonts w:ascii="Times New Roman" w:hAnsi="Times New Roman" w:cs="Times New Roman"/>
          <w:i/>
        </w:rPr>
        <w:t>Sciences</w:t>
      </w:r>
      <w:r w:rsidRPr="00345B8D">
        <w:rPr>
          <w:rFonts w:ascii="Times New Roman" w:hAnsi="Times New Roman" w:cs="Times New Roman"/>
        </w:rPr>
        <w:t>,</w:t>
      </w:r>
      <w:r w:rsidRPr="00C5474F">
        <w:rPr>
          <w:rFonts w:ascii="Times New Roman" w:hAnsi="Times New Roman" w:cs="Times New Roman"/>
          <w:i/>
        </w:rPr>
        <w:t xml:space="preserve"> </w:t>
      </w:r>
      <w:r w:rsidRPr="00177359">
        <w:rPr>
          <w:rFonts w:ascii="Times New Roman" w:hAnsi="Times New Roman" w:cs="Times New Roman"/>
          <w:i/>
        </w:rPr>
        <w:t>9</w:t>
      </w:r>
      <w:r w:rsidRPr="00345B8D">
        <w:rPr>
          <w:rFonts w:ascii="Times New Roman" w:hAnsi="Times New Roman" w:cs="Times New Roman"/>
        </w:rPr>
        <w:t>(8), 1219-1224.</w:t>
      </w:r>
    </w:p>
    <w:p w:rsidR="00457BA4" w:rsidRDefault="00457BA4" w:rsidP="00457BA4">
      <w:pPr>
        <w:spacing w:line="440" w:lineRule="exact"/>
        <w:rPr>
          <w:rFonts w:ascii="Times New Roman" w:hAnsi="Times New Roman" w:cs="Times New Roman"/>
        </w:rPr>
      </w:pPr>
      <w:r w:rsidRPr="00843E0C">
        <w:rPr>
          <w:rFonts w:ascii="Times New Roman" w:hAnsi="Times New Roman" w:cs="Times New Roman"/>
        </w:rPr>
        <w:t xml:space="preserve">Foster, L. (2013). The 'ukulele: A history. </w:t>
      </w:r>
      <w:r w:rsidRPr="00843E0C">
        <w:rPr>
          <w:rFonts w:ascii="Times New Roman" w:hAnsi="Times New Roman" w:cs="Times New Roman"/>
          <w:i/>
        </w:rPr>
        <w:t>Choice</w:t>
      </w:r>
      <w:r w:rsidRPr="00843E0C">
        <w:rPr>
          <w:rFonts w:ascii="Times New Roman" w:hAnsi="Times New Roman" w:cs="Times New Roman"/>
        </w:rPr>
        <w:t xml:space="preserve">, </w:t>
      </w:r>
      <w:r w:rsidRPr="00177359">
        <w:rPr>
          <w:rFonts w:ascii="Times New Roman" w:hAnsi="Times New Roman" w:cs="Times New Roman"/>
          <w:i/>
        </w:rPr>
        <w:t>50</w:t>
      </w:r>
      <w:r w:rsidRPr="00843E0C">
        <w:rPr>
          <w:rFonts w:ascii="Times New Roman" w:hAnsi="Times New Roman" w:cs="Times New Roman"/>
        </w:rPr>
        <w:t>(9), 1636.</w:t>
      </w:r>
    </w:p>
    <w:p w:rsidR="00457BA4" w:rsidRDefault="00457BA4" w:rsidP="00457BA4">
      <w:pPr>
        <w:spacing w:line="440" w:lineRule="exact"/>
        <w:rPr>
          <w:rFonts w:ascii="Times New Roman" w:hAnsi="Times New Roman" w:cs="Times New Roman"/>
        </w:rPr>
      </w:pPr>
      <w:r w:rsidRPr="003C19F0">
        <w:rPr>
          <w:rFonts w:ascii="Times New Roman" w:hAnsi="Times New Roman" w:cs="Times New Roman"/>
        </w:rPr>
        <w:t>Greenberg, M. (</w:t>
      </w:r>
      <w:r>
        <w:rPr>
          <w:rFonts w:ascii="Times New Roman" w:hAnsi="Times New Roman" w:cs="Times New Roman" w:hint="eastAsia"/>
        </w:rPr>
        <w:t>200</w:t>
      </w:r>
      <w:r w:rsidRPr="003C19F0">
        <w:rPr>
          <w:rFonts w:ascii="Times New Roman" w:hAnsi="Times New Roman" w:cs="Times New Roman"/>
        </w:rPr>
        <w:t xml:space="preserve">2). The ukulele in your classroom. </w:t>
      </w:r>
      <w:r w:rsidRPr="003C19F0">
        <w:rPr>
          <w:rFonts w:ascii="Times New Roman" w:hAnsi="Times New Roman" w:cs="Times New Roman"/>
          <w:i/>
        </w:rPr>
        <w:t>Music Educators Journal</w:t>
      </w:r>
      <w:r w:rsidRPr="003C19F0">
        <w:rPr>
          <w:rFonts w:ascii="Times New Roman" w:hAnsi="Times New Roman" w:cs="Times New Roman"/>
        </w:rPr>
        <w:t xml:space="preserve">, </w:t>
      </w:r>
      <w:r>
        <w:rPr>
          <w:rFonts w:ascii="Times New Roman" w:hAnsi="Times New Roman" w:cs="Times New Roman" w:hint="eastAsia"/>
        </w:rPr>
        <w:tab/>
      </w:r>
      <w:r w:rsidRPr="00177359">
        <w:rPr>
          <w:rFonts w:ascii="Times New Roman" w:hAnsi="Times New Roman" w:cs="Times New Roman"/>
          <w:i/>
        </w:rPr>
        <w:t>79</w:t>
      </w:r>
      <w:r w:rsidRPr="003C19F0">
        <w:rPr>
          <w:rFonts w:ascii="Times New Roman" w:hAnsi="Times New Roman" w:cs="Times New Roman"/>
        </w:rPr>
        <w:t>(3), 43-48.</w:t>
      </w:r>
    </w:p>
    <w:p w:rsidR="00457BA4" w:rsidRDefault="00457BA4" w:rsidP="00457BA4">
      <w:pPr>
        <w:spacing w:line="440" w:lineRule="exact"/>
        <w:rPr>
          <w:rFonts w:ascii="Times New Roman" w:hAnsi="Times New Roman" w:cs="Times New Roman"/>
        </w:rPr>
      </w:pPr>
      <w:r w:rsidRPr="00843E0C">
        <w:rPr>
          <w:rFonts w:ascii="Times New Roman" w:hAnsi="Times New Roman" w:cs="Times New Roman"/>
        </w:rPr>
        <w:t xml:space="preserve">Williams, G. (2009). Absolute beginners ukulele. </w:t>
      </w:r>
      <w:r w:rsidRPr="00843E0C">
        <w:rPr>
          <w:rFonts w:ascii="Times New Roman" w:hAnsi="Times New Roman" w:cs="Times New Roman"/>
          <w:i/>
        </w:rPr>
        <w:t>Library Journal</w:t>
      </w:r>
      <w:r w:rsidRPr="00843E0C">
        <w:rPr>
          <w:rFonts w:ascii="Times New Roman" w:hAnsi="Times New Roman" w:cs="Times New Roman"/>
        </w:rPr>
        <w:t xml:space="preserve">, </w:t>
      </w:r>
      <w:r w:rsidRPr="00177359">
        <w:rPr>
          <w:rFonts w:ascii="Times New Roman" w:hAnsi="Times New Roman" w:cs="Times New Roman"/>
          <w:i/>
        </w:rPr>
        <w:t>134</w:t>
      </w:r>
      <w:r w:rsidRPr="00843E0C">
        <w:rPr>
          <w:rFonts w:ascii="Times New Roman" w:hAnsi="Times New Roman" w:cs="Times New Roman"/>
        </w:rPr>
        <w:t>(9), 79.</w:t>
      </w:r>
    </w:p>
    <w:p w:rsidR="00843E0C" w:rsidRDefault="00F041BB" w:rsidP="00B07184">
      <w:pPr>
        <w:spacing w:line="440" w:lineRule="exact"/>
        <w:rPr>
          <w:rFonts w:ascii="Times New Roman" w:hAnsi="Times New Roman" w:cs="Times New Roman"/>
        </w:rPr>
      </w:pPr>
      <w:proofErr w:type="spellStart"/>
      <w:r w:rsidRPr="00F041BB">
        <w:rPr>
          <w:rFonts w:ascii="Times New Roman" w:hAnsi="Times New Roman" w:cs="Times New Roman"/>
        </w:rPr>
        <w:t>Sweller</w:t>
      </w:r>
      <w:proofErr w:type="spellEnd"/>
      <w:r w:rsidRPr="00F041BB">
        <w:rPr>
          <w:rFonts w:ascii="Times New Roman" w:hAnsi="Times New Roman" w:cs="Times New Roman"/>
        </w:rPr>
        <w:t xml:space="preserve">, J. (2002, July). </w:t>
      </w:r>
      <w:proofErr w:type="spellStart"/>
      <w:r w:rsidRPr="00F041BB">
        <w:rPr>
          <w:rFonts w:ascii="Times New Roman" w:hAnsi="Times New Roman" w:cs="Times New Roman"/>
        </w:rPr>
        <w:t>Visualisation</w:t>
      </w:r>
      <w:proofErr w:type="spellEnd"/>
      <w:r w:rsidRPr="00F041BB">
        <w:rPr>
          <w:rFonts w:ascii="Times New Roman" w:hAnsi="Times New Roman" w:cs="Times New Roman"/>
        </w:rPr>
        <w:t xml:space="preserve"> and instructional design. In Proceedings of the </w:t>
      </w:r>
      <w:r w:rsidRPr="00F041BB">
        <w:rPr>
          <w:rFonts w:ascii="Times New Roman" w:hAnsi="Times New Roman" w:cs="Times New Roman"/>
        </w:rPr>
        <w:tab/>
        <w:t xml:space="preserve">International Workshop on Dynamic Visualizations and Learning (pp. </w:t>
      </w:r>
      <w:r w:rsidRPr="00F041BB">
        <w:rPr>
          <w:rFonts w:ascii="Times New Roman" w:hAnsi="Times New Roman" w:cs="Times New Roman"/>
        </w:rPr>
        <w:tab/>
        <w:t xml:space="preserve">1501-1510). </w:t>
      </w:r>
      <w:proofErr w:type="spellStart"/>
      <w:r w:rsidRPr="00F041BB">
        <w:rPr>
          <w:rFonts w:ascii="Times New Roman" w:hAnsi="Times New Roman" w:cs="Times New Roman"/>
        </w:rPr>
        <w:t>Tübingen</w:t>
      </w:r>
      <w:proofErr w:type="spellEnd"/>
      <w:r w:rsidRPr="00F041BB">
        <w:rPr>
          <w:rFonts w:ascii="Times New Roman" w:hAnsi="Times New Roman" w:cs="Times New Roman"/>
        </w:rPr>
        <w:t>: Knowledge Media Research Center.</w:t>
      </w:r>
      <w:bookmarkEnd w:id="0"/>
      <w:bookmarkEnd w:id="1"/>
      <w:bookmarkEnd w:id="35"/>
      <w:bookmarkEnd w:id="36"/>
    </w:p>
    <w:sectPr w:rsidR="00843E0C" w:rsidSect="00853112">
      <w:head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D4" w:rsidRDefault="00F81CD4" w:rsidP="00C57A2A">
      <w:r>
        <w:separator/>
      </w:r>
    </w:p>
  </w:endnote>
  <w:endnote w:type="continuationSeparator" w:id="0">
    <w:p w:rsidR="00F81CD4" w:rsidRDefault="00F81CD4" w:rsidP="00C57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D4" w:rsidRDefault="00F81CD4" w:rsidP="00C57A2A">
      <w:r>
        <w:separator/>
      </w:r>
    </w:p>
  </w:footnote>
  <w:footnote w:type="continuationSeparator" w:id="0">
    <w:p w:rsidR="00F81CD4" w:rsidRDefault="00F81CD4" w:rsidP="00C57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9074"/>
      <w:docPartObj>
        <w:docPartGallery w:val="Page Numbers (Top of Page)"/>
        <w:docPartUnique/>
      </w:docPartObj>
    </w:sdtPr>
    <w:sdtContent>
      <w:p w:rsidR="00B3495F" w:rsidRDefault="0039203E">
        <w:pPr>
          <w:pStyle w:val="a3"/>
          <w:jc w:val="right"/>
        </w:pPr>
        <w:fldSimple w:instr=" PAGE   \* MERGEFORMAT ">
          <w:r w:rsidR="00494130" w:rsidRPr="00494130">
            <w:rPr>
              <w:noProof/>
              <w:lang w:val="zh-TW"/>
            </w:rPr>
            <w:t>3</w:t>
          </w:r>
        </w:fldSimple>
      </w:p>
    </w:sdtContent>
  </w:sdt>
  <w:p w:rsidR="00B3495F" w:rsidRDefault="00B349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971D6"/>
    <w:multiLevelType w:val="hybridMultilevel"/>
    <w:tmpl w:val="01C89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685"/>
    <w:rsid w:val="000010B0"/>
    <w:rsid w:val="00055C58"/>
    <w:rsid w:val="00066A2B"/>
    <w:rsid w:val="00081DA9"/>
    <w:rsid w:val="00096786"/>
    <w:rsid w:val="000A3FD4"/>
    <w:rsid w:val="000A5AF6"/>
    <w:rsid w:val="000A74CB"/>
    <w:rsid w:val="000B158A"/>
    <w:rsid w:val="000B2309"/>
    <w:rsid w:val="000E0509"/>
    <w:rsid w:val="00114F8A"/>
    <w:rsid w:val="00153477"/>
    <w:rsid w:val="00177359"/>
    <w:rsid w:val="001B60AB"/>
    <w:rsid w:val="001C45D4"/>
    <w:rsid w:val="001E0A33"/>
    <w:rsid w:val="001F1174"/>
    <w:rsid w:val="001F439B"/>
    <w:rsid w:val="002348F5"/>
    <w:rsid w:val="00234D19"/>
    <w:rsid w:val="00246A6F"/>
    <w:rsid w:val="00283341"/>
    <w:rsid w:val="002871AE"/>
    <w:rsid w:val="002F6165"/>
    <w:rsid w:val="0031039D"/>
    <w:rsid w:val="00323505"/>
    <w:rsid w:val="00332BC1"/>
    <w:rsid w:val="00345B8D"/>
    <w:rsid w:val="00355685"/>
    <w:rsid w:val="0035758D"/>
    <w:rsid w:val="003641CB"/>
    <w:rsid w:val="0038288E"/>
    <w:rsid w:val="0039203E"/>
    <w:rsid w:val="003C19F0"/>
    <w:rsid w:val="003D68E2"/>
    <w:rsid w:val="003E4C26"/>
    <w:rsid w:val="00401927"/>
    <w:rsid w:val="0044073C"/>
    <w:rsid w:val="00457BA4"/>
    <w:rsid w:val="004669A1"/>
    <w:rsid w:val="00494130"/>
    <w:rsid w:val="004B1109"/>
    <w:rsid w:val="004C2FAB"/>
    <w:rsid w:val="004C3426"/>
    <w:rsid w:val="004F55BC"/>
    <w:rsid w:val="004F6B08"/>
    <w:rsid w:val="0052334C"/>
    <w:rsid w:val="00546466"/>
    <w:rsid w:val="00556003"/>
    <w:rsid w:val="00570CFC"/>
    <w:rsid w:val="00580F53"/>
    <w:rsid w:val="0058366F"/>
    <w:rsid w:val="005A5EC8"/>
    <w:rsid w:val="005D1E5A"/>
    <w:rsid w:val="005E1B16"/>
    <w:rsid w:val="005E4E75"/>
    <w:rsid w:val="005F12BC"/>
    <w:rsid w:val="005F1798"/>
    <w:rsid w:val="00601AFD"/>
    <w:rsid w:val="006141EC"/>
    <w:rsid w:val="00623D96"/>
    <w:rsid w:val="00631546"/>
    <w:rsid w:val="00660586"/>
    <w:rsid w:val="006C6FC1"/>
    <w:rsid w:val="006D6770"/>
    <w:rsid w:val="006D7D99"/>
    <w:rsid w:val="006E2619"/>
    <w:rsid w:val="00713CCB"/>
    <w:rsid w:val="00726053"/>
    <w:rsid w:val="00772E23"/>
    <w:rsid w:val="007C69C4"/>
    <w:rsid w:val="007E0F83"/>
    <w:rsid w:val="007E6080"/>
    <w:rsid w:val="007F2E3F"/>
    <w:rsid w:val="00820164"/>
    <w:rsid w:val="0083013B"/>
    <w:rsid w:val="00843E0C"/>
    <w:rsid w:val="0085057D"/>
    <w:rsid w:val="00853112"/>
    <w:rsid w:val="008B23B4"/>
    <w:rsid w:val="008C10A9"/>
    <w:rsid w:val="008C71F2"/>
    <w:rsid w:val="008C7EBF"/>
    <w:rsid w:val="008E3EF1"/>
    <w:rsid w:val="009019BD"/>
    <w:rsid w:val="00912C13"/>
    <w:rsid w:val="00932D96"/>
    <w:rsid w:val="00933A10"/>
    <w:rsid w:val="00945D20"/>
    <w:rsid w:val="009508F4"/>
    <w:rsid w:val="00983DC1"/>
    <w:rsid w:val="009B0C9E"/>
    <w:rsid w:val="009B10E6"/>
    <w:rsid w:val="00A16E2C"/>
    <w:rsid w:val="00A2677E"/>
    <w:rsid w:val="00A32DD9"/>
    <w:rsid w:val="00A404BC"/>
    <w:rsid w:val="00A72429"/>
    <w:rsid w:val="00A95520"/>
    <w:rsid w:val="00AC7AAA"/>
    <w:rsid w:val="00AC7EBD"/>
    <w:rsid w:val="00B07184"/>
    <w:rsid w:val="00B3109C"/>
    <w:rsid w:val="00B3495F"/>
    <w:rsid w:val="00B52307"/>
    <w:rsid w:val="00BC6343"/>
    <w:rsid w:val="00BE7245"/>
    <w:rsid w:val="00C1472F"/>
    <w:rsid w:val="00C22A94"/>
    <w:rsid w:val="00C5474F"/>
    <w:rsid w:val="00C55BC4"/>
    <w:rsid w:val="00C57A2A"/>
    <w:rsid w:val="00C87784"/>
    <w:rsid w:val="00CA0955"/>
    <w:rsid w:val="00CB45B8"/>
    <w:rsid w:val="00CD4174"/>
    <w:rsid w:val="00CE26CF"/>
    <w:rsid w:val="00CF5E63"/>
    <w:rsid w:val="00D17AE6"/>
    <w:rsid w:val="00D2252F"/>
    <w:rsid w:val="00D23F2F"/>
    <w:rsid w:val="00D50C06"/>
    <w:rsid w:val="00D604CB"/>
    <w:rsid w:val="00D858C5"/>
    <w:rsid w:val="00D96998"/>
    <w:rsid w:val="00DA30F3"/>
    <w:rsid w:val="00DB0005"/>
    <w:rsid w:val="00DB4940"/>
    <w:rsid w:val="00DC69D7"/>
    <w:rsid w:val="00E139F0"/>
    <w:rsid w:val="00E6455C"/>
    <w:rsid w:val="00E71E68"/>
    <w:rsid w:val="00EB1EA1"/>
    <w:rsid w:val="00ED2970"/>
    <w:rsid w:val="00EE2C0E"/>
    <w:rsid w:val="00EF2AC8"/>
    <w:rsid w:val="00EF627D"/>
    <w:rsid w:val="00F041BB"/>
    <w:rsid w:val="00F81CD4"/>
    <w:rsid w:val="00FC79D3"/>
    <w:rsid w:val="00FD4C33"/>
    <w:rsid w:val="00FF76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11" type="connector" idref="#_x0000_s1180"/>
        <o:r id="V:Rule12" type="connector" idref="#_x0000_s1182"/>
        <o:r id="V:Rule13" type="connector" idref="#_x0000_s1185"/>
        <o:r id="V:Rule14" type="connector" idref="#_x0000_s1181"/>
        <o:r id="V:Rule15" type="connector" idref="#_x0000_s1183"/>
        <o:r id="V:Rule16" type="connector" idref="#_x0000_s1187"/>
        <o:r id="V:Rule17" type="connector" idref="#_x0000_s1186"/>
        <o:r id="V:Rule18" type="connector" idref="#_x0000_s1179"/>
        <o:r id="V:Rule19" type="connector" idref="#_x0000_s1178"/>
        <o:r id="V:Rule20" type="connector" idref="#_x0000_s11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7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A2A"/>
    <w:pPr>
      <w:tabs>
        <w:tab w:val="center" w:pos="4153"/>
        <w:tab w:val="right" w:pos="8306"/>
      </w:tabs>
      <w:snapToGrid w:val="0"/>
    </w:pPr>
    <w:rPr>
      <w:sz w:val="20"/>
      <w:szCs w:val="20"/>
    </w:rPr>
  </w:style>
  <w:style w:type="character" w:customStyle="1" w:styleId="a4">
    <w:name w:val="頁首 字元"/>
    <w:basedOn w:val="a0"/>
    <w:link w:val="a3"/>
    <w:uiPriority w:val="99"/>
    <w:rsid w:val="00C57A2A"/>
    <w:rPr>
      <w:sz w:val="20"/>
      <w:szCs w:val="20"/>
    </w:rPr>
  </w:style>
  <w:style w:type="paragraph" w:styleId="a5">
    <w:name w:val="footer"/>
    <w:basedOn w:val="a"/>
    <w:link w:val="a6"/>
    <w:uiPriority w:val="99"/>
    <w:unhideWhenUsed/>
    <w:rsid w:val="00C57A2A"/>
    <w:pPr>
      <w:tabs>
        <w:tab w:val="center" w:pos="4153"/>
        <w:tab w:val="right" w:pos="8306"/>
      </w:tabs>
      <w:snapToGrid w:val="0"/>
    </w:pPr>
    <w:rPr>
      <w:sz w:val="20"/>
      <w:szCs w:val="20"/>
    </w:rPr>
  </w:style>
  <w:style w:type="character" w:customStyle="1" w:styleId="a6">
    <w:name w:val="頁尾 字元"/>
    <w:basedOn w:val="a0"/>
    <w:link w:val="a5"/>
    <w:uiPriority w:val="99"/>
    <w:rsid w:val="00C57A2A"/>
    <w:rPr>
      <w:sz w:val="20"/>
      <w:szCs w:val="20"/>
    </w:rPr>
  </w:style>
  <w:style w:type="character" w:customStyle="1" w:styleId="hps">
    <w:name w:val="hps"/>
    <w:basedOn w:val="a0"/>
    <w:rsid w:val="005F12BC"/>
  </w:style>
  <w:style w:type="character" w:styleId="a7">
    <w:name w:val="Hyperlink"/>
    <w:basedOn w:val="a0"/>
    <w:uiPriority w:val="99"/>
    <w:unhideWhenUsed/>
    <w:rsid w:val="00114F8A"/>
    <w:rPr>
      <w:color w:val="0000FF" w:themeColor="hyperlink"/>
      <w:u w:val="single"/>
    </w:rPr>
  </w:style>
  <w:style w:type="paragraph" w:styleId="Web">
    <w:name w:val="Normal (Web)"/>
    <w:basedOn w:val="a"/>
    <w:uiPriority w:val="99"/>
    <w:semiHidden/>
    <w:unhideWhenUsed/>
    <w:rsid w:val="00DB494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843E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3E0C"/>
    <w:rPr>
      <w:rFonts w:asciiTheme="majorHAnsi" w:eastAsiaTheme="majorEastAsia" w:hAnsiTheme="majorHAnsi" w:cstheme="majorBidi"/>
      <w:sz w:val="18"/>
      <w:szCs w:val="18"/>
    </w:rPr>
  </w:style>
  <w:style w:type="table" w:styleId="aa">
    <w:name w:val="Table Grid"/>
    <w:basedOn w:val="a1"/>
    <w:uiPriority w:val="59"/>
    <w:rsid w:val="00853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77359"/>
    <w:pPr>
      <w:ind w:leftChars="200" w:left="480"/>
    </w:pPr>
  </w:style>
  <w:style w:type="character" w:styleId="ac">
    <w:name w:val="FollowedHyperlink"/>
    <w:basedOn w:val="a0"/>
    <w:uiPriority w:val="99"/>
    <w:semiHidden/>
    <w:unhideWhenUsed/>
    <w:rsid w:val="005D1E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400323">
      <w:bodyDiv w:val="1"/>
      <w:marLeft w:val="0"/>
      <w:marRight w:val="0"/>
      <w:marTop w:val="0"/>
      <w:marBottom w:val="0"/>
      <w:divBdr>
        <w:top w:val="none" w:sz="0" w:space="0" w:color="auto"/>
        <w:left w:val="none" w:sz="0" w:space="0" w:color="auto"/>
        <w:bottom w:val="none" w:sz="0" w:space="0" w:color="auto"/>
        <w:right w:val="none" w:sz="0" w:space="0" w:color="auto"/>
      </w:divBdr>
    </w:div>
    <w:div w:id="356351069">
      <w:bodyDiv w:val="1"/>
      <w:marLeft w:val="0"/>
      <w:marRight w:val="0"/>
      <w:marTop w:val="0"/>
      <w:marBottom w:val="0"/>
      <w:divBdr>
        <w:top w:val="none" w:sz="0" w:space="0" w:color="auto"/>
        <w:left w:val="none" w:sz="0" w:space="0" w:color="auto"/>
        <w:bottom w:val="none" w:sz="0" w:space="0" w:color="auto"/>
        <w:right w:val="none" w:sz="0" w:space="0" w:color="auto"/>
      </w:divBdr>
    </w:div>
    <w:div w:id="579022393">
      <w:bodyDiv w:val="1"/>
      <w:marLeft w:val="0"/>
      <w:marRight w:val="0"/>
      <w:marTop w:val="0"/>
      <w:marBottom w:val="0"/>
      <w:divBdr>
        <w:top w:val="none" w:sz="0" w:space="0" w:color="auto"/>
        <w:left w:val="none" w:sz="0" w:space="0" w:color="auto"/>
        <w:bottom w:val="none" w:sz="0" w:space="0" w:color="auto"/>
        <w:right w:val="none" w:sz="0" w:space="0" w:color="auto"/>
      </w:divBdr>
    </w:div>
    <w:div w:id="720594357">
      <w:bodyDiv w:val="1"/>
      <w:marLeft w:val="0"/>
      <w:marRight w:val="0"/>
      <w:marTop w:val="0"/>
      <w:marBottom w:val="0"/>
      <w:divBdr>
        <w:top w:val="none" w:sz="0" w:space="0" w:color="auto"/>
        <w:left w:val="none" w:sz="0" w:space="0" w:color="auto"/>
        <w:bottom w:val="none" w:sz="0" w:space="0" w:color="auto"/>
        <w:right w:val="none" w:sz="0" w:space="0" w:color="auto"/>
      </w:divBdr>
      <w:divsChild>
        <w:div w:id="866215197">
          <w:marLeft w:val="0"/>
          <w:marRight w:val="0"/>
          <w:marTop w:val="0"/>
          <w:marBottom w:val="0"/>
          <w:divBdr>
            <w:top w:val="none" w:sz="0" w:space="0" w:color="auto"/>
            <w:left w:val="none" w:sz="0" w:space="0" w:color="auto"/>
            <w:bottom w:val="none" w:sz="0" w:space="0" w:color="auto"/>
            <w:right w:val="none" w:sz="0" w:space="0" w:color="auto"/>
          </w:divBdr>
        </w:div>
      </w:divsChild>
    </w:div>
    <w:div w:id="730542123">
      <w:bodyDiv w:val="1"/>
      <w:marLeft w:val="0"/>
      <w:marRight w:val="0"/>
      <w:marTop w:val="0"/>
      <w:marBottom w:val="0"/>
      <w:divBdr>
        <w:top w:val="none" w:sz="0" w:space="0" w:color="auto"/>
        <w:left w:val="none" w:sz="0" w:space="0" w:color="auto"/>
        <w:bottom w:val="none" w:sz="0" w:space="0" w:color="auto"/>
        <w:right w:val="none" w:sz="0" w:space="0" w:color="auto"/>
      </w:divBdr>
    </w:div>
    <w:div w:id="792869564">
      <w:bodyDiv w:val="1"/>
      <w:marLeft w:val="0"/>
      <w:marRight w:val="0"/>
      <w:marTop w:val="0"/>
      <w:marBottom w:val="0"/>
      <w:divBdr>
        <w:top w:val="none" w:sz="0" w:space="0" w:color="auto"/>
        <w:left w:val="none" w:sz="0" w:space="0" w:color="auto"/>
        <w:bottom w:val="none" w:sz="0" w:space="0" w:color="auto"/>
        <w:right w:val="none" w:sz="0" w:space="0" w:color="auto"/>
      </w:divBdr>
      <w:divsChild>
        <w:div w:id="51734119">
          <w:marLeft w:val="0"/>
          <w:marRight w:val="0"/>
          <w:marTop w:val="0"/>
          <w:marBottom w:val="0"/>
          <w:divBdr>
            <w:top w:val="none" w:sz="0" w:space="0" w:color="auto"/>
            <w:left w:val="none" w:sz="0" w:space="0" w:color="auto"/>
            <w:bottom w:val="none" w:sz="0" w:space="0" w:color="auto"/>
            <w:right w:val="none" w:sz="0" w:space="0" w:color="auto"/>
          </w:divBdr>
          <w:divsChild>
            <w:div w:id="711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8931">
      <w:bodyDiv w:val="1"/>
      <w:marLeft w:val="0"/>
      <w:marRight w:val="0"/>
      <w:marTop w:val="0"/>
      <w:marBottom w:val="0"/>
      <w:divBdr>
        <w:top w:val="none" w:sz="0" w:space="0" w:color="auto"/>
        <w:left w:val="none" w:sz="0" w:space="0" w:color="auto"/>
        <w:bottom w:val="none" w:sz="0" w:space="0" w:color="auto"/>
        <w:right w:val="none" w:sz="0" w:space="0" w:color="auto"/>
      </w:divBdr>
    </w:div>
    <w:div w:id="963926029">
      <w:bodyDiv w:val="1"/>
      <w:marLeft w:val="0"/>
      <w:marRight w:val="0"/>
      <w:marTop w:val="0"/>
      <w:marBottom w:val="0"/>
      <w:divBdr>
        <w:top w:val="none" w:sz="0" w:space="0" w:color="auto"/>
        <w:left w:val="none" w:sz="0" w:space="0" w:color="auto"/>
        <w:bottom w:val="none" w:sz="0" w:space="0" w:color="auto"/>
        <w:right w:val="none" w:sz="0" w:space="0" w:color="auto"/>
      </w:divBdr>
    </w:div>
    <w:div w:id="1028916108">
      <w:bodyDiv w:val="1"/>
      <w:marLeft w:val="0"/>
      <w:marRight w:val="0"/>
      <w:marTop w:val="0"/>
      <w:marBottom w:val="0"/>
      <w:divBdr>
        <w:top w:val="none" w:sz="0" w:space="0" w:color="auto"/>
        <w:left w:val="none" w:sz="0" w:space="0" w:color="auto"/>
        <w:bottom w:val="none" w:sz="0" w:space="0" w:color="auto"/>
        <w:right w:val="none" w:sz="0" w:space="0" w:color="auto"/>
      </w:divBdr>
    </w:div>
    <w:div w:id="1065762351">
      <w:bodyDiv w:val="1"/>
      <w:marLeft w:val="0"/>
      <w:marRight w:val="0"/>
      <w:marTop w:val="0"/>
      <w:marBottom w:val="0"/>
      <w:divBdr>
        <w:top w:val="none" w:sz="0" w:space="0" w:color="auto"/>
        <w:left w:val="none" w:sz="0" w:space="0" w:color="auto"/>
        <w:bottom w:val="none" w:sz="0" w:space="0" w:color="auto"/>
        <w:right w:val="none" w:sz="0" w:space="0" w:color="auto"/>
      </w:divBdr>
      <w:divsChild>
        <w:div w:id="1741169064">
          <w:marLeft w:val="0"/>
          <w:marRight w:val="0"/>
          <w:marTop w:val="0"/>
          <w:marBottom w:val="0"/>
          <w:divBdr>
            <w:top w:val="none" w:sz="0" w:space="0" w:color="auto"/>
            <w:left w:val="none" w:sz="0" w:space="0" w:color="auto"/>
            <w:bottom w:val="none" w:sz="0" w:space="0" w:color="auto"/>
            <w:right w:val="none" w:sz="0" w:space="0" w:color="auto"/>
          </w:divBdr>
          <w:divsChild>
            <w:div w:id="1001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241">
      <w:bodyDiv w:val="1"/>
      <w:marLeft w:val="0"/>
      <w:marRight w:val="0"/>
      <w:marTop w:val="0"/>
      <w:marBottom w:val="0"/>
      <w:divBdr>
        <w:top w:val="none" w:sz="0" w:space="0" w:color="auto"/>
        <w:left w:val="none" w:sz="0" w:space="0" w:color="auto"/>
        <w:bottom w:val="none" w:sz="0" w:space="0" w:color="auto"/>
        <w:right w:val="none" w:sz="0" w:space="0" w:color="auto"/>
      </w:divBdr>
    </w:div>
    <w:div w:id="1525512133">
      <w:bodyDiv w:val="1"/>
      <w:marLeft w:val="0"/>
      <w:marRight w:val="0"/>
      <w:marTop w:val="0"/>
      <w:marBottom w:val="0"/>
      <w:divBdr>
        <w:top w:val="none" w:sz="0" w:space="0" w:color="auto"/>
        <w:left w:val="none" w:sz="0" w:space="0" w:color="auto"/>
        <w:bottom w:val="none" w:sz="0" w:space="0" w:color="auto"/>
        <w:right w:val="none" w:sz="0" w:space="0" w:color="auto"/>
      </w:divBdr>
    </w:div>
    <w:div w:id="163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mpus.com/rubricshowc.cfm?code=FB9473&amp;sp=y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a/coyote.csusb.edu/forms/d/1qf_S4mwuSm7gznrFb8ZK4pms6gJWNvdjwB1Zk4fKu8k/viewform" TargetMode="External"/><Relationship Id="rId5" Type="http://schemas.openxmlformats.org/officeDocument/2006/relationships/webSettings" Target="webSettings.xml"/><Relationship Id="rId10" Type="http://schemas.openxmlformats.org/officeDocument/2006/relationships/hyperlink" Target="https://docs.google.com/forms/d/1Fhaq42ttkiYGyVEfhc8Lb6_VW3FUv86nkQVGLAf4EW4/viewform" TargetMode="External"/><Relationship Id="rId4" Type="http://schemas.openxmlformats.org/officeDocument/2006/relationships/settings" Target="settings.xml"/><Relationship Id="rId9" Type="http://schemas.openxmlformats.org/officeDocument/2006/relationships/hyperlink" Target="https://docs.google.com/forms/d/1Fhaq42ttkiYGyVEfhc8Lb6_VW3FUv86nkQVGLAf4EW4/viewfor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8E567-54FA-46B2-B31D-BA65AB21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GE</cp:lastModifiedBy>
  <cp:revision>9</cp:revision>
  <cp:lastPrinted>2014-05-29T06:57:00Z</cp:lastPrinted>
  <dcterms:created xsi:type="dcterms:W3CDTF">2014-05-15T06:30:00Z</dcterms:created>
  <dcterms:modified xsi:type="dcterms:W3CDTF">2014-05-29T07:07:00Z</dcterms:modified>
</cp:coreProperties>
</file>